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C91A">
      <w:pPr>
        <w:pStyle w:val="14"/>
        <w:tabs>
          <w:tab w:val="left" w:pos="2730"/>
          <w:tab w:val="clear" w:pos="4677"/>
          <w:tab w:val="clear" w:pos="9355"/>
        </w:tabs>
        <w:rPr>
          <w:rFonts w:ascii="Times New Roman" w:hAnsi="Times New Roman" w:cs="Times New Roman"/>
          <w:sz w:val="24"/>
          <w:szCs w:val="24"/>
        </w:rPr>
      </w:pPr>
    </w:p>
    <w:tbl>
      <w:tblPr>
        <w:tblStyle w:val="11"/>
        <w:tblW w:w="5199" w:type="pct"/>
        <w:tblInd w:w="-322" w:type="dxa"/>
        <w:tblLayout w:type="fixed"/>
        <w:tblCellMar>
          <w:top w:w="0" w:type="dxa"/>
          <w:left w:w="10" w:type="dxa"/>
          <w:bottom w:w="0" w:type="dxa"/>
          <w:right w:w="10" w:type="dxa"/>
        </w:tblCellMar>
      </w:tblPr>
      <w:tblGrid>
        <w:gridCol w:w="10246"/>
      </w:tblGrid>
      <w:tr w14:paraId="5630CC17">
        <w:tblPrEx>
          <w:tblCellMar>
            <w:top w:w="0" w:type="dxa"/>
            <w:left w:w="10" w:type="dxa"/>
            <w:bottom w:w="0" w:type="dxa"/>
            <w:right w:w="10" w:type="dxa"/>
          </w:tblCellMar>
        </w:tblPrEx>
        <w:trPr>
          <w:trHeight w:val="975" w:hRule="atLeast"/>
        </w:trPr>
        <w:tc>
          <w:tcPr>
            <w:tcW w:w="10248" w:type="dxa"/>
            <w:tcMar>
              <w:top w:w="0" w:type="dxa"/>
              <w:left w:w="108" w:type="dxa"/>
              <w:bottom w:w="0" w:type="dxa"/>
              <w:right w:w="108" w:type="dxa"/>
            </w:tcMar>
          </w:tcPr>
          <w:p w14:paraId="7C84639F">
            <w:pPr>
              <w:pStyle w:val="3"/>
              <w:jc w:val="center"/>
              <w:rPr>
                <w:rFonts w:hint="default" w:ascii="Liberation Serif" w:hAnsi="Liberation Serif" w:cs="Liberation Serif"/>
                <w:sz w:val="24"/>
                <w:szCs w:val="24"/>
              </w:rPr>
            </w:pPr>
            <w:r>
              <w:rPr>
                <w:rFonts w:hint="default" w:ascii="Liberation Serif" w:hAnsi="Liberation Serif" w:cs="Liberation Serif"/>
                <w:sz w:val="24"/>
                <w:szCs w:val="24"/>
                <w:lang w:eastAsia="ru-RU"/>
              </w:rPr>
              <w:drawing>
                <wp:inline distT="0" distB="0" distL="0" distR="0">
                  <wp:extent cx="495300" cy="561340"/>
                  <wp:effectExtent l="0" t="0" r="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pic:nvPicPr>
                        <pic:blipFill>
                          <a:blip r:embed="rId4">
                            <a:lum/>
                          </a:blip>
                          <a:srcRect/>
                          <a:stretch>
                            <a:fillRect/>
                          </a:stretch>
                        </pic:blipFill>
                        <pic:spPr>
                          <a:xfrm>
                            <a:off x="0" y="0"/>
                            <a:ext cx="495360" cy="561960"/>
                          </a:xfrm>
                          <a:prstGeom prst="rect">
                            <a:avLst/>
                          </a:prstGeom>
                          <a:noFill/>
                          <a:ln>
                            <a:noFill/>
                            <a:prstDash val="solid"/>
                          </a:ln>
                        </pic:spPr>
                      </pic:pic>
                    </a:graphicData>
                  </a:graphic>
                </wp:inline>
              </w:drawing>
            </w:r>
          </w:p>
        </w:tc>
      </w:tr>
      <w:tr w14:paraId="654D95D2">
        <w:tblPrEx>
          <w:tblCellMar>
            <w:top w:w="0" w:type="dxa"/>
            <w:left w:w="10" w:type="dxa"/>
            <w:bottom w:w="0" w:type="dxa"/>
            <w:right w:w="10" w:type="dxa"/>
          </w:tblCellMar>
        </w:tblPrEx>
        <w:trPr>
          <w:trHeight w:val="853" w:hRule="atLeast"/>
        </w:trPr>
        <w:tc>
          <w:tcPr>
            <w:tcW w:w="10248" w:type="dxa"/>
            <w:tcBorders>
              <w:bottom w:val="double" w:color="000000" w:sz="4" w:space="0"/>
            </w:tcBorders>
            <w:tcMar>
              <w:top w:w="0" w:type="dxa"/>
              <w:left w:w="108" w:type="dxa"/>
              <w:bottom w:w="0" w:type="dxa"/>
              <w:right w:w="108" w:type="dxa"/>
            </w:tcMar>
          </w:tcPr>
          <w:p w14:paraId="5EC88543">
            <w:pPr>
              <w:pStyle w:val="3"/>
              <w:jc w:val="center"/>
              <w:rPr>
                <w:rFonts w:hint="default" w:ascii="Liberation Serif" w:hAnsi="Liberation Serif" w:cs="Liberation Serif"/>
                <w:sz w:val="24"/>
                <w:szCs w:val="24"/>
              </w:rPr>
            </w:pPr>
            <w:r>
              <w:rPr>
                <w:rFonts w:hint="default" w:ascii="Liberation Serif" w:hAnsi="Liberation Serif" w:cs="Liberation Serif"/>
                <w:b/>
                <w:bCs/>
                <w:sz w:val="24"/>
                <w:szCs w:val="24"/>
              </w:rPr>
              <w:t>АДМИНИСТРАЦИЯ АРТИНСКОГО МУНИЦИПАЛЬНОГО ОКРУГА ПОСТАНОВЛЕНИЕ</w:t>
            </w:r>
          </w:p>
        </w:tc>
      </w:tr>
    </w:tbl>
    <w:p w14:paraId="3B576605">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p>
    <w:tbl>
      <w:tblPr>
        <w:tblStyle w:val="11"/>
        <w:tblW w:w="4425" w:type="dxa"/>
        <w:tblInd w:w="78" w:type="dxa"/>
        <w:tblLayout w:type="fixed"/>
        <w:tblCellMar>
          <w:top w:w="0" w:type="dxa"/>
          <w:left w:w="108" w:type="dxa"/>
          <w:bottom w:w="0" w:type="dxa"/>
          <w:right w:w="108" w:type="dxa"/>
        </w:tblCellMar>
      </w:tblPr>
      <w:tblGrid>
        <w:gridCol w:w="480"/>
        <w:gridCol w:w="1081"/>
        <w:gridCol w:w="743"/>
        <w:gridCol w:w="485"/>
        <w:gridCol w:w="1635"/>
      </w:tblGrid>
      <w:tr w14:paraId="4B830F7E">
        <w:tblPrEx>
          <w:tblCellMar>
            <w:top w:w="0" w:type="dxa"/>
            <w:left w:w="108" w:type="dxa"/>
            <w:bottom w:w="0" w:type="dxa"/>
            <w:right w:w="108" w:type="dxa"/>
          </w:tblCellMar>
        </w:tblPrEx>
        <w:tc>
          <w:tcPr>
            <w:tcW w:w="480" w:type="dxa"/>
            <w:shd w:val="clear" w:color="auto" w:fill="auto"/>
          </w:tcPr>
          <w:p w14:paraId="3C53CBAB">
            <w:pPr>
              <w:widowControl w:val="0"/>
              <w:bidi w:val="0"/>
              <w:jc w:val="left"/>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 xml:space="preserve">от </w:t>
            </w:r>
          </w:p>
        </w:tc>
        <w:tc>
          <w:tcPr>
            <w:tcW w:w="1824" w:type="dxa"/>
            <w:gridSpan w:val="2"/>
            <w:tcBorders>
              <w:bottom w:val="single" w:color="000000" w:sz="4" w:space="0"/>
            </w:tcBorders>
            <w:shd w:val="clear" w:color="auto" w:fill="auto"/>
          </w:tcPr>
          <w:p w14:paraId="4F1DF0B5">
            <w:pPr>
              <w:widowControl w:val="0"/>
              <w:bidi w:val="0"/>
              <w:jc w:val="center"/>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24.03.2026</w:t>
            </w:r>
          </w:p>
        </w:tc>
        <w:tc>
          <w:tcPr>
            <w:tcW w:w="485" w:type="dxa"/>
            <w:shd w:val="clear" w:color="auto" w:fill="auto"/>
          </w:tcPr>
          <w:p w14:paraId="53E9E0AA">
            <w:pPr>
              <w:widowControl w:val="0"/>
              <w:bidi w:val="0"/>
              <w:jc w:val="left"/>
              <w:rPr>
                <w:rFonts w:hint="default" w:ascii="Liberation Serif" w:hAnsi="Liberation Serif" w:cs="Liberation Serif"/>
                <w:sz w:val="24"/>
                <w:szCs w:val="24"/>
              </w:rPr>
            </w:pPr>
            <w:r>
              <w:rPr>
                <w:rFonts w:hint="default" w:ascii="Liberation Serif" w:hAnsi="Liberation Serif" w:cs="Liberation Serif"/>
                <w:sz w:val="24"/>
                <w:szCs w:val="24"/>
              </w:rPr>
              <w:t>№</w:t>
            </w:r>
          </w:p>
        </w:tc>
        <w:tc>
          <w:tcPr>
            <w:tcW w:w="1635" w:type="dxa"/>
            <w:tcBorders>
              <w:bottom w:val="single" w:color="000000" w:sz="4" w:space="0"/>
            </w:tcBorders>
            <w:shd w:val="clear" w:color="auto" w:fill="auto"/>
          </w:tcPr>
          <w:p w14:paraId="7C3874F0">
            <w:pPr>
              <w:widowControl w:val="0"/>
              <w:bidi w:val="0"/>
              <w:jc w:val="center"/>
              <w:rPr>
                <w:rFonts w:hint="default" w:ascii="Liberation Serif" w:hAnsi="Liberation Serif" w:cs="Liberation Serif"/>
                <w:sz w:val="24"/>
                <w:szCs w:val="24"/>
                <w:lang w:val="ru-RU"/>
              </w:rPr>
            </w:pPr>
            <w:r>
              <w:rPr>
                <w:rFonts w:hint="default" w:ascii="Liberation Serif" w:hAnsi="Liberation Serif" w:cs="Liberation Serif"/>
                <w:sz w:val="24"/>
                <w:szCs w:val="24"/>
                <w:lang w:val="ru-RU"/>
              </w:rPr>
              <w:t>145</w:t>
            </w:r>
          </w:p>
        </w:tc>
      </w:tr>
      <w:tr w14:paraId="0D847C77">
        <w:tblPrEx>
          <w:tblCellMar>
            <w:top w:w="0" w:type="dxa"/>
            <w:left w:w="108" w:type="dxa"/>
            <w:bottom w:w="0" w:type="dxa"/>
            <w:right w:w="108" w:type="dxa"/>
          </w:tblCellMar>
        </w:tblPrEx>
        <w:trPr>
          <w:trHeight w:val="363" w:hRule="atLeast"/>
        </w:trPr>
        <w:tc>
          <w:tcPr>
            <w:tcW w:w="1561" w:type="dxa"/>
            <w:gridSpan w:val="2"/>
            <w:shd w:val="clear" w:color="auto" w:fill="auto"/>
          </w:tcPr>
          <w:p w14:paraId="1B636631">
            <w:pPr>
              <w:widowControl w:val="0"/>
              <w:bidi w:val="0"/>
              <w:jc w:val="left"/>
              <w:rPr>
                <w:rFonts w:hint="default" w:ascii="Liberation Serif" w:hAnsi="Liberation Serif" w:cs="Liberation Serif"/>
                <w:sz w:val="24"/>
                <w:szCs w:val="24"/>
              </w:rPr>
            </w:pPr>
          </w:p>
          <w:p w14:paraId="75F2E11D">
            <w:pPr>
              <w:widowControl w:val="0"/>
              <w:bidi w:val="0"/>
              <w:jc w:val="left"/>
              <w:rPr>
                <w:rFonts w:hint="default" w:ascii="Liberation Serif" w:hAnsi="Liberation Serif" w:cs="Liberation Serif"/>
                <w:sz w:val="24"/>
                <w:szCs w:val="24"/>
              </w:rPr>
            </w:pPr>
            <w:r>
              <w:rPr>
                <w:rFonts w:hint="default" w:ascii="Liberation Serif" w:hAnsi="Liberation Serif" w:cs="Liberation Serif"/>
                <w:sz w:val="24"/>
                <w:szCs w:val="24"/>
              </w:rPr>
              <w:t>пгт. Арти</w:t>
            </w:r>
          </w:p>
        </w:tc>
        <w:tc>
          <w:tcPr>
            <w:tcW w:w="743" w:type="dxa"/>
          </w:tcPr>
          <w:p w14:paraId="54EAAB2A">
            <w:pPr>
              <w:widowControl w:val="0"/>
              <w:bidi w:val="0"/>
              <w:jc w:val="left"/>
              <w:rPr>
                <w:rFonts w:hint="default" w:ascii="Liberation Serif" w:hAnsi="Liberation Serif" w:cs="Liberation Serif"/>
                <w:sz w:val="24"/>
                <w:szCs w:val="24"/>
              </w:rPr>
            </w:pPr>
          </w:p>
        </w:tc>
        <w:tc>
          <w:tcPr>
            <w:tcW w:w="485" w:type="dxa"/>
          </w:tcPr>
          <w:p w14:paraId="05DB7857">
            <w:pPr>
              <w:widowControl w:val="0"/>
              <w:bidi w:val="0"/>
              <w:jc w:val="left"/>
              <w:rPr>
                <w:rFonts w:hint="default" w:ascii="Liberation Serif" w:hAnsi="Liberation Serif" w:cs="Liberation Serif"/>
                <w:sz w:val="24"/>
                <w:szCs w:val="24"/>
              </w:rPr>
            </w:pPr>
          </w:p>
        </w:tc>
        <w:tc>
          <w:tcPr>
            <w:tcW w:w="1635" w:type="dxa"/>
          </w:tcPr>
          <w:p w14:paraId="545A337A">
            <w:pPr>
              <w:widowControl w:val="0"/>
              <w:bidi w:val="0"/>
              <w:jc w:val="left"/>
              <w:rPr>
                <w:rFonts w:hint="default" w:ascii="Liberation Serif" w:hAnsi="Liberation Serif" w:cs="Liberation Serif"/>
                <w:sz w:val="24"/>
                <w:szCs w:val="24"/>
              </w:rPr>
            </w:pPr>
          </w:p>
        </w:tc>
      </w:tr>
    </w:tbl>
    <w:p w14:paraId="1AA55158">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p>
    <w:p w14:paraId="5DCA81A5">
      <w:pPr>
        <w:pStyle w:val="3"/>
        <w:keepNext w:val="0"/>
        <w:keepLines w:val="0"/>
        <w:pageBreakBefore w:val="0"/>
        <w:widowControl w:val="0"/>
        <w:kinsoku/>
        <w:wordWrap/>
        <w:overflowPunct/>
        <w:topLinePunct w:val="0"/>
        <w:autoSpaceDE/>
        <w:autoSpaceDN w:val="0"/>
        <w:bidi w:val="0"/>
        <w:adjustRightInd/>
        <w:snapToGrid/>
        <w:spacing w:after="0" w:line="240" w:lineRule="auto"/>
        <w:jc w:val="left"/>
        <w:textAlignment w:val="baseline"/>
        <w:rPr>
          <w:rFonts w:hint="default" w:ascii="Liberation Serif" w:hAnsi="Liberation Serif" w:cs="Liberation Serif"/>
          <w:b/>
          <w:bCs/>
          <w:i/>
          <w:iCs/>
          <w:sz w:val="24"/>
          <w:szCs w:val="24"/>
        </w:rPr>
      </w:pPr>
    </w:p>
    <w:p w14:paraId="0CE8A493">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r>
        <w:rPr>
          <w:rFonts w:hint="default" w:ascii="Liberation Serif" w:hAnsi="Liberation Serif" w:cs="Liberation Serif"/>
          <w:b/>
          <w:bCs/>
          <w:i/>
          <w:iCs/>
          <w:sz w:val="24"/>
          <w:szCs w:val="24"/>
        </w:rPr>
        <w:t>Об утверждении административного регламента 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w:t>
      </w:r>
    </w:p>
    <w:p w14:paraId="7E41DE84">
      <w:pPr>
        <w:pStyle w:val="3"/>
        <w:keepNext w:val="0"/>
        <w:keepLines w:val="0"/>
        <w:pageBreakBefore w:val="0"/>
        <w:widowControl w:val="0"/>
        <w:kinsoku/>
        <w:wordWrap/>
        <w:overflowPunct/>
        <w:topLinePunct w:val="0"/>
        <w:autoSpaceDE/>
        <w:autoSpaceDN w:val="0"/>
        <w:bidi w:val="0"/>
        <w:adjustRightInd/>
        <w:snapToGrid/>
        <w:spacing w:after="0" w:line="240" w:lineRule="auto"/>
        <w:jc w:val="center"/>
        <w:textAlignment w:val="baseline"/>
        <w:rPr>
          <w:rFonts w:hint="default" w:ascii="Liberation Serif" w:hAnsi="Liberation Serif" w:cs="Liberation Serif"/>
          <w:b/>
          <w:bCs/>
          <w:i/>
          <w:iCs/>
          <w:sz w:val="24"/>
          <w:szCs w:val="24"/>
        </w:rPr>
      </w:pPr>
    </w:p>
    <w:p w14:paraId="486718B3">
      <w:pPr>
        <w:pStyle w:val="3"/>
        <w:spacing w:after="0" w:line="240" w:lineRule="auto"/>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В соответствии с Федеральным законом от 6 октября 2003 года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"consultantplus://offline/ref=87B833C2DF93F14E3313F48C6961965AF225F730722AC2AB45FA43AA2F600E9E824633A1CExDyAJ"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 131-ФЗ</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"Об общих принципах организации местного самоуправления в Российской Федерации", </w:t>
      </w:r>
      <w:r>
        <w:rPr>
          <w:rFonts w:hint="default" w:ascii="Liberation Serif" w:hAnsi="Liberation Serif" w:cs="Liberation Serif"/>
          <w:sz w:val="24"/>
          <w:szCs w:val="24"/>
          <w:lang w:eastAsia="ru-RU"/>
        </w:rPr>
        <w:t xml:space="preserve">Федеральным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"consultantplus://offline/ref=C408DE353D8E2D788A2C257E579861C2E5BE69A544EA5ACFAF9220428B36E69FD02EBB7D01FDFCFC43e6L"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lang w:eastAsia="ru-RU"/>
        </w:rPr>
        <w:t>законом</w:t>
      </w:r>
      <w:r>
        <w:rPr>
          <w:rFonts w:hint="default" w:ascii="Liberation Serif" w:hAnsi="Liberation Serif" w:cs="Liberation Serif"/>
          <w:sz w:val="24"/>
          <w:szCs w:val="24"/>
          <w:lang w:eastAsia="ru-RU"/>
        </w:rPr>
        <w:fldChar w:fldCharType="end"/>
      </w:r>
      <w:r>
        <w:rPr>
          <w:rFonts w:hint="default" w:ascii="Liberation Serif" w:hAnsi="Liberation Serif" w:cs="Liberation Serif"/>
          <w:sz w:val="24"/>
          <w:szCs w:val="24"/>
          <w:lang w:eastAsia="ru-RU"/>
        </w:rPr>
        <w:t xml:space="preserve"> от 27 июля 2010 года № 210-ФЗ "Об организации предоставления государственных и муниципальных услуг,</w:t>
      </w:r>
      <w:r>
        <w:rPr>
          <w:rFonts w:hint="default" w:ascii="Liberation Serif" w:hAnsi="Liberation Serif" w:cs="Liberation Serif"/>
          <w:sz w:val="24"/>
          <w:szCs w:val="24"/>
          <w:lang w:val="en-US" w:eastAsia="ru-RU"/>
        </w:rPr>
        <w:t xml:space="preserve"> </w:t>
      </w:r>
      <w:r>
        <w:rPr>
          <w:rFonts w:hint="default" w:ascii="Liberation Serif" w:hAnsi="Liberation Serif" w:cs="Liberation Serif"/>
          <w:sz w:val="24"/>
          <w:szCs w:val="24"/>
          <w:lang w:eastAsia="ru-RU"/>
        </w:rPr>
        <w:t xml:space="preserve">руководствуясь </w:t>
      </w:r>
      <w:r>
        <w:rPr>
          <w:rFonts w:hint="default" w:ascii="Liberation Serif" w:hAnsi="Liberation Serif" w:cs="Liberation Serif"/>
          <w:sz w:val="24"/>
          <w:szCs w:val="24"/>
        </w:rPr>
        <w:t>Уставом Артинского муниципального округа,</w:t>
      </w:r>
    </w:p>
    <w:p w14:paraId="5746D32F">
      <w:pPr>
        <w:pStyle w:val="3"/>
        <w:widowControl w:val="0"/>
        <w:jc w:val="both"/>
        <w:rPr>
          <w:rFonts w:hint="default" w:ascii="Liberation Serif" w:hAnsi="Liberation Serif" w:cs="Liberation Serif"/>
          <w:b/>
          <w:bCs/>
          <w:sz w:val="24"/>
          <w:szCs w:val="24"/>
        </w:rPr>
      </w:pPr>
    </w:p>
    <w:p w14:paraId="4F46ED8E">
      <w:pPr>
        <w:pStyle w:val="3"/>
        <w:widowControl w:val="0"/>
        <w:jc w:val="both"/>
        <w:rPr>
          <w:rFonts w:hint="default" w:ascii="Liberation Serif" w:hAnsi="Liberation Serif" w:cs="Liberation Serif"/>
          <w:sz w:val="24"/>
          <w:szCs w:val="24"/>
        </w:rPr>
      </w:pPr>
      <w:r>
        <w:rPr>
          <w:rFonts w:hint="default" w:ascii="Liberation Serif" w:hAnsi="Liberation Serif" w:cs="Liberation Serif"/>
          <w:b/>
          <w:bCs/>
          <w:sz w:val="24"/>
          <w:szCs w:val="24"/>
        </w:rPr>
        <w:t>ПОСТАНОВЛЯ</w:t>
      </w:r>
      <w:r>
        <w:rPr>
          <w:rFonts w:hint="default" w:ascii="Liberation Serif" w:hAnsi="Liberation Serif" w:cs="Liberation Serif"/>
          <w:b/>
          <w:bCs/>
          <w:sz w:val="24"/>
          <w:szCs w:val="24"/>
          <w:lang w:val="ru-RU"/>
        </w:rPr>
        <w:t>ЕТ</w:t>
      </w:r>
      <w:r>
        <w:rPr>
          <w:rFonts w:hint="default" w:ascii="Liberation Serif" w:hAnsi="Liberation Serif" w:cs="Liberation Serif"/>
          <w:b/>
          <w:bCs/>
          <w:sz w:val="24"/>
          <w:szCs w:val="24"/>
        </w:rPr>
        <w:t>:</w:t>
      </w:r>
    </w:p>
    <w:p w14:paraId="402E5B0B">
      <w:pPr>
        <w:pStyle w:val="3"/>
        <w:spacing w:after="0" w:line="240" w:lineRule="auto"/>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 </w:t>
      </w:r>
      <w:r>
        <w:rPr>
          <w:rFonts w:hint="default" w:ascii="Liberation Serif" w:hAnsi="Liberation Serif" w:cs="Liberation Serif"/>
          <w:sz w:val="24"/>
          <w:szCs w:val="24"/>
          <w:lang w:eastAsia="ru-RU"/>
        </w:rPr>
        <w:t>Утвердить</w:t>
      </w:r>
      <w:r>
        <w:rPr>
          <w:rFonts w:hint="default" w:ascii="Liberation Serif" w:hAnsi="Liberation Serif" w:cs="Liberation Serif"/>
          <w:b/>
          <w:bCs/>
          <w:i/>
          <w:iCs/>
          <w:sz w:val="24"/>
          <w:szCs w:val="24"/>
        </w:rPr>
        <w:t xml:space="preserve"> </w:t>
      </w:r>
      <w:r>
        <w:rPr>
          <w:rFonts w:hint="default" w:ascii="Liberation Serif" w:hAnsi="Liberation Serif" w:cs="Liberation Serif"/>
          <w:sz w:val="24"/>
          <w:szCs w:val="24"/>
        </w:rPr>
        <w:t>административный регламент 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(прилагается).</w:t>
      </w:r>
    </w:p>
    <w:p w14:paraId="3FF6ABB8">
      <w:pPr>
        <w:pStyle w:val="23"/>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2. Настоящее постановление опубликовать в «Муниципальном вестнике» газеты «Артинские вести» и на официальном сайте Администрации Артинского муниципального округа.</w:t>
      </w:r>
    </w:p>
    <w:p w14:paraId="2F6B7496">
      <w:pPr>
        <w:pStyle w:val="23"/>
        <w:ind w:firstLine="540"/>
        <w:jc w:val="both"/>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3. Контроль выполнения настоящего постановления </w:t>
      </w:r>
      <w:r>
        <w:rPr>
          <w:rFonts w:hint="default" w:ascii="Liberation Serif" w:hAnsi="Liberation Serif" w:cs="Liberation Serif"/>
          <w:sz w:val="24"/>
          <w:szCs w:val="24"/>
          <w:lang w:val="ru-RU"/>
        </w:rPr>
        <w:t>оставляю за собой.</w:t>
      </w:r>
    </w:p>
    <w:p w14:paraId="01251E2A">
      <w:pPr>
        <w:pStyle w:val="3"/>
        <w:widowControl w:val="0"/>
        <w:ind w:firstLine="540"/>
        <w:jc w:val="both"/>
        <w:rPr>
          <w:rFonts w:hint="default" w:ascii="Liberation Serif" w:hAnsi="Liberation Serif" w:cs="Liberation Serif"/>
          <w:sz w:val="24"/>
          <w:szCs w:val="24"/>
        </w:rPr>
      </w:pPr>
    </w:p>
    <w:p w14:paraId="17CF4AA5">
      <w:pPr>
        <w:pStyle w:val="3"/>
        <w:widowControl w:val="0"/>
        <w:ind w:firstLine="540"/>
        <w:jc w:val="both"/>
        <w:rPr>
          <w:rFonts w:hint="default" w:ascii="Liberation Serif" w:hAnsi="Liberation Serif" w:cs="Liberation Serif"/>
          <w:sz w:val="24"/>
          <w:szCs w:val="24"/>
        </w:rPr>
      </w:pPr>
    </w:p>
    <w:p w14:paraId="7BB613DA">
      <w:pPr>
        <w:pStyle w:val="3"/>
        <w:widowControl w:val="0"/>
        <w:ind w:firstLine="540"/>
        <w:jc w:val="both"/>
        <w:rPr>
          <w:rFonts w:hint="default" w:ascii="Liberation Serif" w:hAnsi="Liberation Serif" w:cs="Liberation Serif"/>
          <w:sz w:val="24"/>
          <w:szCs w:val="24"/>
        </w:rPr>
      </w:pPr>
    </w:p>
    <w:p w14:paraId="65DA9D85">
      <w:pPr>
        <w:pStyle w:val="3"/>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Глава Артинского муниципального округа                      </w:t>
      </w:r>
      <w:r>
        <w:rPr>
          <w:rFonts w:hint="default" w:ascii="Liberation Serif" w:hAnsi="Liberation Serif" w:cs="Liberation Serif"/>
          <w:sz w:val="24"/>
          <w:szCs w:val="24"/>
          <w:lang w:val="ru-RU"/>
        </w:rPr>
        <w:t xml:space="preserve">                                             В.И. Кожев</w:t>
      </w:r>
    </w:p>
    <w:p w14:paraId="6CB6041A">
      <w:pPr>
        <w:pStyle w:val="3"/>
        <w:widowControl w:val="0"/>
        <w:jc w:val="right"/>
        <w:rPr>
          <w:rFonts w:hint="default" w:ascii="Liberation Serif" w:hAnsi="Liberation Serif" w:cs="Liberation Serif"/>
          <w:sz w:val="24"/>
          <w:szCs w:val="24"/>
        </w:rPr>
      </w:pPr>
    </w:p>
    <w:p w14:paraId="646FA3CA">
      <w:pPr>
        <w:pStyle w:val="3"/>
        <w:widowControl w:val="0"/>
        <w:jc w:val="right"/>
        <w:rPr>
          <w:rFonts w:hint="default" w:ascii="Liberation Serif" w:hAnsi="Liberation Serif" w:cs="Liberation Serif"/>
          <w:sz w:val="28"/>
          <w:szCs w:val="28"/>
        </w:rPr>
      </w:pPr>
    </w:p>
    <w:p w14:paraId="49AE0A3B">
      <w:pPr>
        <w:pStyle w:val="3"/>
        <w:widowControl w:val="0"/>
        <w:jc w:val="right"/>
        <w:rPr>
          <w:rFonts w:hint="default" w:ascii="Liberation Serif" w:hAnsi="Liberation Serif" w:cs="Liberation Serif"/>
          <w:sz w:val="28"/>
          <w:szCs w:val="28"/>
        </w:rPr>
      </w:pPr>
    </w:p>
    <w:p w14:paraId="7FE66B91">
      <w:pPr>
        <w:pStyle w:val="3"/>
        <w:jc w:val="both"/>
        <w:rPr>
          <w:rFonts w:hint="default" w:ascii="Liberation Serif" w:hAnsi="Liberation Serif" w:cs="Liberation Serif"/>
          <w:b/>
          <w:bCs/>
          <w:sz w:val="28"/>
          <w:szCs w:val="28"/>
        </w:rPr>
      </w:pPr>
    </w:p>
    <w:p w14:paraId="75F5E03A">
      <w:pPr>
        <w:pStyle w:val="3"/>
        <w:jc w:val="both"/>
        <w:rPr>
          <w:rFonts w:hint="default" w:ascii="Liberation Serif" w:hAnsi="Liberation Serif" w:cs="Liberation Serif"/>
          <w:b/>
          <w:bCs/>
          <w:sz w:val="24"/>
          <w:szCs w:val="24"/>
        </w:rPr>
      </w:pPr>
    </w:p>
    <w:p w14:paraId="4DADF7B0">
      <w:pPr>
        <w:pStyle w:val="3"/>
        <w:spacing w:after="0" w:line="240" w:lineRule="auto"/>
        <w:rPr>
          <w:rFonts w:hint="default" w:ascii="Liberation Serif" w:hAnsi="Liberation Serif" w:cs="Liberation Serif"/>
        </w:rPr>
      </w:pPr>
    </w:p>
    <w:p w14:paraId="71C8070D">
      <w:pPr>
        <w:pStyle w:val="3"/>
        <w:spacing w:after="0" w:line="240" w:lineRule="auto"/>
        <w:rPr>
          <w:rFonts w:hint="default" w:ascii="Liberation Serif" w:hAnsi="Liberation Serif" w:cs="Liberation Serif"/>
        </w:rPr>
      </w:pPr>
      <w:bookmarkStart w:id="9" w:name="_GoBack"/>
      <w:bookmarkEnd w:id="9"/>
    </w:p>
    <w:p w14:paraId="56666C8C">
      <w:pPr>
        <w:pStyle w:val="3"/>
        <w:spacing w:after="0" w:line="240" w:lineRule="auto"/>
        <w:ind w:left="5670"/>
        <w:rPr>
          <w:rFonts w:hint="default" w:ascii="Liberation Serif" w:hAnsi="Liberation Serif" w:cs="Liberation Serif"/>
        </w:rPr>
      </w:pPr>
      <w:r>
        <w:rPr>
          <w:rFonts w:hint="default" w:ascii="Liberation Serif" w:hAnsi="Liberation Serif" w:cs="Liberation Serif"/>
          <w:sz w:val="24"/>
          <w:szCs w:val="24"/>
        </w:rPr>
        <w:t>Приложение</w:t>
      </w:r>
    </w:p>
    <w:p w14:paraId="3568436D">
      <w:pPr>
        <w:pStyle w:val="3"/>
        <w:spacing w:after="0" w:line="240" w:lineRule="auto"/>
        <w:ind w:left="5670"/>
        <w:rPr>
          <w:rFonts w:hint="default" w:ascii="Liberation Serif" w:hAnsi="Liberation Serif" w:cs="Liberation Serif"/>
        </w:rPr>
      </w:pPr>
      <w:r>
        <w:rPr>
          <w:rFonts w:hint="default" w:ascii="Liberation Serif" w:hAnsi="Liberation Serif" w:cs="Liberation Serif"/>
          <w:sz w:val="24"/>
          <w:szCs w:val="24"/>
        </w:rPr>
        <w:t>к постановлению администрации Артинского муниципального округа</w:t>
      </w:r>
    </w:p>
    <w:p w14:paraId="29544DD4">
      <w:pPr>
        <w:pStyle w:val="3"/>
        <w:spacing w:after="0" w:line="240" w:lineRule="auto"/>
        <w:ind w:left="5670"/>
        <w:rPr>
          <w:rFonts w:hint="default" w:ascii="Liberation Serif" w:hAnsi="Liberation Serif" w:cs="Liberation Serif"/>
          <w:lang w:val="ru-RU"/>
        </w:rPr>
      </w:pPr>
      <w:r>
        <w:rPr>
          <w:rFonts w:hint="default" w:ascii="Liberation Serif" w:hAnsi="Liberation Serif" w:cs="Liberation Serif"/>
          <w:sz w:val="24"/>
          <w:szCs w:val="24"/>
        </w:rPr>
        <w:t xml:space="preserve">от </w:t>
      </w:r>
      <w:r>
        <w:rPr>
          <w:rFonts w:hint="default" w:ascii="Liberation Serif" w:hAnsi="Liberation Serif" w:cs="Liberation Serif"/>
          <w:sz w:val="24"/>
          <w:szCs w:val="24"/>
          <w:lang w:val="ru-RU"/>
        </w:rPr>
        <w:t xml:space="preserve"> 24.03.2026</w:t>
      </w:r>
      <w:r>
        <w:rPr>
          <w:rFonts w:hint="default" w:ascii="Liberation Serif" w:hAnsi="Liberation Serif" w:cs="Liberation Serif"/>
          <w:sz w:val="24"/>
          <w:szCs w:val="24"/>
        </w:rPr>
        <w:t xml:space="preserve">  № </w:t>
      </w:r>
      <w:r>
        <w:rPr>
          <w:rFonts w:hint="default" w:ascii="Liberation Serif" w:hAnsi="Liberation Serif" w:cs="Liberation Serif"/>
          <w:sz w:val="24"/>
          <w:szCs w:val="24"/>
          <w:lang w:val="ru-RU"/>
        </w:rPr>
        <w:t>145</w:t>
      </w:r>
    </w:p>
    <w:p w14:paraId="5A8EB091">
      <w:pPr>
        <w:pStyle w:val="3"/>
        <w:spacing w:after="0" w:line="240" w:lineRule="auto"/>
        <w:jc w:val="center"/>
        <w:rPr>
          <w:rFonts w:hint="default" w:ascii="Liberation Serif" w:hAnsi="Liberation Serif" w:cs="Liberation Serif"/>
          <w:sz w:val="24"/>
          <w:szCs w:val="24"/>
        </w:rPr>
      </w:pPr>
    </w:p>
    <w:p w14:paraId="14BBA6BD">
      <w:pPr>
        <w:pStyle w:val="3"/>
        <w:spacing w:after="0" w:line="240" w:lineRule="auto"/>
        <w:jc w:val="center"/>
        <w:rPr>
          <w:rFonts w:hint="default" w:ascii="Liberation Serif" w:hAnsi="Liberation Serif" w:cs="Liberation Serif"/>
          <w:sz w:val="24"/>
          <w:szCs w:val="24"/>
        </w:rPr>
      </w:pPr>
    </w:p>
    <w:p w14:paraId="5509A962">
      <w:pPr>
        <w:pStyle w:val="3"/>
        <w:spacing w:after="0" w:line="240" w:lineRule="auto"/>
        <w:jc w:val="center"/>
        <w:rPr>
          <w:rFonts w:hint="default" w:ascii="Liberation Serif" w:hAnsi="Liberation Serif" w:cs="Liberation Serif"/>
        </w:rPr>
      </w:pPr>
      <w:r>
        <w:rPr>
          <w:rFonts w:hint="default" w:ascii="Liberation Serif" w:hAnsi="Liberation Serif" w:cs="Liberation Serif"/>
          <w:b/>
          <w:bCs/>
          <w:sz w:val="24"/>
          <w:szCs w:val="24"/>
        </w:rPr>
        <w:t>Административный регламент</w:t>
      </w:r>
    </w:p>
    <w:p w14:paraId="5352E88A">
      <w:pPr>
        <w:pStyle w:val="3"/>
        <w:spacing w:after="0" w:line="240" w:lineRule="auto"/>
        <w:jc w:val="center"/>
        <w:rPr>
          <w:rFonts w:hint="default" w:ascii="Liberation Serif" w:hAnsi="Liberation Serif" w:cs="Liberation Serif"/>
        </w:rPr>
      </w:pPr>
      <w:r>
        <w:rPr>
          <w:rFonts w:hint="default" w:ascii="Liberation Serif" w:hAnsi="Liberation Serif" w:cs="Liberation Serif"/>
          <w:b/>
          <w:bCs/>
          <w:sz w:val="24"/>
          <w:szCs w:val="24"/>
        </w:rPr>
        <w:t>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w:t>
      </w:r>
    </w:p>
    <w:p w14:paraId="3DF696FA">
      <w:pPr>
        <w:pStyle w:val="3"/>
        <w:spacing w:after="0" w:line="240" w:lineRule="auto"/>
        <w:ind w:firstLine="709"/>
        <w:jc w:val="both"/>
        <w:rPr>
          <w:rFonts w:hint="default" w:ascii="Liberation Serif" w:hAnsi="Liberation Serif" w:cs="Liberation Serif"/>
          <w:sz w:val="24"/>
          <w:szCs w:val="24"/>
        </w:rPr>
      </w:pPr>
    </w:p>
    <w:p w14:paraId="71AC15A1">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Раздел 1. ОБЩИЕ ПОЛОЖЕНИЯ</w:t>
      </w:r>
    </w:p>
    <w:p w14:paraId="5E2384B7">
      <w:pPr>
        <w:pStyle w:val="23"/>
        <w:rPr>
          <w:rFonts w:hint="default" w:ascii="Liberation Serif" w:hAnsi="Liberation Serif" w:cs="Liberation Serif"/>
          <w:sz w:val="24"/>
          <w:szCs w:val="24"/>
        </w:rPr>
      </w:pPr>
    </w:p>
    <w:p w14:paraId="71437BB7">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1.1. ПРЕДМЕТ РЕГУЛИРОВАНИЯ РЕГЛАМЕНТА</w:t>
      </w:r>
    </w:p>
    <w:p w14:paraId="5D9825FC">
      <w:pPr>
        <w:pStyle w:val="23"/>
        <w:rPr>
          <w:rFonts w:hint="default" w:ascii="Liberation Serif" w:hAnsi="Liberation Serif" w:cs="Liberation Serif"/>
          <w:sz w:val="24"/>
          <w:szCs w:val="24"/>
        </w:rPr>
      </w:pPr>
    </w:p>
    <w:p w14:paraId="1C921DA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1. Административный регламент 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(далее - Административный регламент) разработан в целях повышения качества предоставления и доступности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(далее - муниципальная услуга), определяет сроки, последовательность выполнения действий (административных процедур) при предоставлении муниципальной услуги, регулирует на территории Артинского муниципального округа порядок выдачи документов, дающих право </w:t>
      </w:r>
      <w:r>
        <w:rPr>
          <w:rFonts w:hint="default" w:ascii="Liberation Serif" w:hAnsi="Liberation Serif" w:cs="Liberation Serif"/>
          <w:sz w:val="28"/>
          <w:szCs w:val="28"/>
        </w:rPr>
        <w:t xml:space="preserve">на </w:t>
      </w:r>
      <w:r>
        <w:rPr>
          <w:rFonts w:hint="default" w:ascii="Liberation Serif" w:hAnsi="Liberation Serif" w:cs="Liberation Serif"/>
          <w:sz w:val="24"/>
          <w:szCs w:val="24"/>
        </w:rPr>
        <w:t>извлечение останков (праха) умершего на территории Артинского муниципального округа для последующего перезахоронения.</w:t>
      </w:r>
    </w:p>
    <w:p w14:paraId="6FDA957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Административный регламент является муниципальным нормативно-правовым актом Артинского муниципального округа.</w:t>
      </w:r>
    </w:p>
    <w:p w14:paraId="2036596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Муниципальная услуга предоставляется в случае, если:</w:t>
      </w:r>
    </w:p>
    <w:p w14:paraId="258EB482">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заявителем является лицо, предусмотренное </w:t>
      </w:r>
      <w:r>
        <w:rPr>
          <w:rFonts w:hint="default" w:ascii="Liberation Serif" w:hAnsi="Liberation Serif" w:cs="Liberation Serif"/>
        </w:rPr>
        <w:fldChar w:fldCharType="begin"/>
      </w:r>
      <w:r>
        <w:rPr>
          <w:rFonts w:hint="default" w:ascii="Liberation Serif" w:hAnsi="Liberation Serif" w:cs="Liberation Serif"/>
        </w:rPr>
        <w:instrText xml:space="preserve"> HYPERLINK \l "P53"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пунктами </w:t>
      </w:r>
      <w:r>
        <w:rPr>
          <w:rFonts w:hint="default" w:ascii="Liberation Serif" w:hAnsi="Liberation Serif" w:cs="Liberation Serif"/>
          <w:sz w:val="24"/>
          <w:szCs w:val="24"/>
        </w:rPr>
        <w:fldChar w:fldCharType="end"/>
      </w:r>
      <w:r>
        <w:rPr>
          <w:rFonts w:hint="default" w:ascii="Liberation Serif" w:hAnsi="Liberation Serif" w:cs="Liberation Serif"/>
        </w:rPr>
        <w:fldChar w:fldCharType="begin"/>
      </w:r>
      <w:r>
        <w:rPr>
          <w:rFonts w:hint="default" w:ascii="Liberation Serif" w:hAnsi="Liberation Serif" w:cs="Liberation Serif"/>
        </w:rPr>
        <w:instrText xml:space="preserve"> HYPERLINK \l "P57" </w:instrText>
      </w:r>
      <w:r>
        <w:rPr>
          <w:rFonts w:hint="default" w:ascii="Liberation Serif" w:hAnsi="Liberation Serif" w:cs="Liberation Serif"/>
        </w:rPr>
        <w:fldChar w:fldCharType="separate"/>
      </w:r>
      <w:r>
        <w:rPr>
          <w:rFonts w:hint="default" w:ascii="Liberation Serif" w:hAnsi="Liberation Serif" w:cs="Liberation Serif"/>
          <w:sz w:val="24"/>
          <w:szCs w:val="24"/>
        </w:rPr>
        <w:t>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2 подразд. 1.2 раздела 1 настоящего Административного регламента;</w:t>
      </w:r>
    </w:p>
    <w:p w14:paraId="2578E85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заявителем представлен полный комплект документов, предусмотренный настоящим Административным регламентом;</w:t>
      </w:r>
    </w:p>
    <w:p w14:paraId="0D8F45B7">
      <w:pPr>
        <w:pStyle w:val="23"/>
        <w:ind w:firstLine="539"/>
        <w:jc w:val="both"/>
        <w:rPr>
          <w:rFonts w:hint="default" w:ascii="Liberation Serif" w:hAnsi="Liberation Serif" w:cs="Liberation Serif"/>
          <w:sz w:val="24"/>
          <w:szCs w:val="24"/>
        </w:rPr>
      </w:pPr>
    </w:p>
    <w:p w14:paraId="0E684F3D">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1.2. КРУГ ЗАЯВИТЕЛЕЙ</w:t>
      </w:r>
    </w:p>
    <w:p w14:paraId="00686EAE">
      <w:pPr>
        <w:pStyle w:val="23"/>
        <w:rPr>
          <w:rFonts w:hint="default" w:ascii="Liberation Serif" w:hAnsi="Liberation Serif" w:cs="Liberation Serif"/>
          <w:sz w:val="24"/>
          <w:szCs w:val="24"/>
        </w:rPr>
      </w:pPr>
    </w:p>
    <w:p w14:paraId="58CC7E73">
      <w:pPr>
        <w:pStyle w:val="23"/>
        <w:ind w:firstLine="539"/>
        <w:jc w:val="both"/>
        <w:rPr>
          <w:rFonts w:hint="default" w:ascii="Liberation Serif" w:hAnsi="Liberation Serif" w:cs="Liberation Serif"/>
          <w:sz w:val="24"/>
          <w:szCs w:val="24"/>
        </w:rPr>
      </w:pPr>
      <w:bookmarkStart w:id="0" w:name="P53"/>
      <w:bookmarkEnd w:id="0"/>
      <w:r>
        <w:rPr>
          <w:rFonts w:hint="default" w:ascii="Liberation Serif" w:hAnsi="Liberation Serif" w:cs="Liberation Serif"/>
          <w:sz w:val="24"/>
          <w:szCs w:val="24"/>
        </w:rPr>
        <w:t xml:space="preserve">1. Заявителем, обращающимися за предоставлением муниципальной услуги, является ответственное за участок захоронения лицо. </w:t>
      </w:r>
    </w:p>
    <w:p w14:paraId="0E73988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2. Если ответственное лицо ранее не было установлено, </w:t>
      </w:r>
      <w:r>
        <w:rPr>
          <w:rFonts w:hint="default" w:ascii="Liberation Serif" w:hAnsi="Liberation Serif" w:cs="Liberation Serif"/>
          <w:color w:val="000000"/>
          <w:sz w:val="24"/>
          <w:szCs w:val="24"/>
        </w:rPr>
        <w:t>погребение на участке было произведено до вступления в законную силу постановления Администрации Артинского муниципального округа</w:t>
      </w:r>
      <w:r>
        <w:rPr>
          <w:rFonts w:hint="default" w:ascii="Liberation Serif" w:hAnsi="Liberation Serif" w:cs="Liberation Serif"/>
          <w:color w:val="000000"/>
          <w:sz w:val="24"/>
          <w:szCs w:val="24"/>
          <w:lang w:val="ru-RU"/>
        </w:rPr>
        <w:t xml:space="preserve"> от 13.03.2026 № 124</w:t>
      </w:r>
      <w:r>
        <w:rPr>
          <w:rFonts w:hint="default" w:ascii="Liberation Serif" w:hAnsi="Liberation Serif" w:cs="Liberation Serif"/>
          <w:color w:val="000000"/>
          <w:sz w:val="24"/>
          <w:szCs w:val="24"/>
        </w:rPr>
        <w:t xml:space="preserve"> </w:t>
      </w:r>
      <w:r>
        <w:rPr>
          <w:rFonts w:hint="default" w:ascii="Liberation Serif" w:hAnsi="Liberation Serif" w:cs="Liberation Serif"/>
          <w:color w:val="000000"/>
          <w:sz w:val="24"/>
          <w:szCs w:val="24"/>
          <w:lang w:val="ru-RU"/>
        </w:rPr>
        <w:t>«О</w:t>
      </w:r>
      <w:r>
        <w:rPr>
          <w:rFonts w:hint="default" w:ascii="Liberation Serif" w:hAnsi="Liberation Serif" w:cs="Liberation Serif"/>
          <w:color w:val="000000"/>
          <w:sz w:val="24"/>
          <w:szCs w:val="24"/>
        </w:rPr>
        <w:t>б  утверждении Положения «Об организации похоронного дела и содержании мест захоронения на территории Артинского муниципального округа»,</w:t>
      </w:r>
      <w:r>
        <w:rPr>
          <w:rFonts w:hint="default" w:ascii="Liberation Serif" w:hAnsi="Liberation Serif" w:cs="Liberation Serif"/>
          <w:sz w:val="24"/>
          <w:szCs w:val="24"/>
        </w:rPr>
        <w:t xml:space="preserve"> отсутствуют сведения об ответственном лице, то заявителями могут быть близкие родственники: супруг, дети, родители, усыновленные, усыновители, родные братья и сестры, внуки, дедушка, бабушка, иные родственники либо законный представитель умершего.</w:t>
      </w:r>
    </w:p>
    <w:p w14:paraId="39E6B9FC">
      <w:pPr>
        <w:pStyle w:val="23"/>
        <w:ind w:firstLine="539"/>
        <w:jc w:val="both"/>
        <w:rPr>
          <w:rFonts w:hint="default" w:ascii="Liberation Serif" w:hAnsi="Liberation Serif" w:cs="Liberation Serif"/>
        </w:rPr>
      </w:pPr>
      <w:bookmarkStart w:id="1" w:name="P57"/>
      <w:bookmarkEnd w:id="1"/>
      <w:r>
        <w:rPr>
          <w:rFonts w:hint="default" w:ascii="Liberation Serif" w:hAnsi="Liberation Serif" w:cs="Liberation Serif"/>
          <w:sz w:val="24"/>
          <w:szCs w:val="24"/>
        </w:rPr>
        <w:t xml:space="preserve">3. От имени заявителя с заявлениями о предоставлении услуги вправе обратиться его представитель. Полномочия представителя при этом должны быть подтверждены в соответствии с действующим законодательством одним из следующих документов (на основании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"consultantplus://offline/ref=6215259F733ABC8A68B23B77BB9CB67DE560C7AB908173C6D4CC5BFF1B9586A6882D00FADA19BEA34894343AFDDC33B2822752AB51G6j4J" </w:instrText>
      </w:r>
      <w:r>
        <w:rPr>
          <w:rFonts w:hint="default" w:ascii="Liberation Serif" w:hAnsi="Liberation Serif" w:cs="Liberation Serif"/>
        </w:rPr>
        <w:fldChar w:fldCharType="separate"/>
      </w:r>
      <w:r>
        <w:rPr>
          <w:rFonts w:hint="default" w:ascii="Liberation Serif" w:hAnsi="Liberation Serif" w:cs="Liberation Serif"/>
          <w:sz w:val="24"/>
          <w:szCs w:val="24"/>
        </w:rPr>
        <w:t>статьи 185</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"consultantplus://offline/ref=6215259F733ABC8A68B23B77BB9CB67DE560C7AB908173C6D4CC5BFF1B9586A6882D00FADB1FBEA34894343AFDDC33B2822752AB51G6j4J" </w:instrText>
      </w:r>
      <w:r>
        <w:rPr>
          <w:rFonts w:hint="default" w:ascii="Liberation Serif" w:hAnsi="Liberation Serif" w:cs="Liberation Serif"/>
        </w:rPr>
        <w:fldChar w:fldCharType="separate"/>
      </w:r>
      <w:r>
        <w:rPr>
          <w:rFonts w:hint="default" w:ascii="Liberation Serif" w:hAnsi="Liberation Serif" w:cs="Liberation Serif"/>
          <w:sz w:val="24"/>
          <w:szCs w:val="24"/>
        </w:rPr>
        <w:t>статьи 185.1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Гражданского кодекса Российской Федерации):</w:t>
      </w:r>
    </w:p>
    <w:p w14:paraId="21E88A0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письменным уполномочием, выданным одним лицом другому лицу для представительства перед третьими лицами, утвержденным в установленном законом порядке;</w:t>
      </w:r>
    </w:p>
    <w:p w14:paraId="69EE31F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нотариально удостоверенной доверенностью;</w:t>
      </w:r>
    </w:p>
    <w:p w14:paraId="15E7FD2F">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доверенностью, приравненной к нотариально удостоверенной.</w:t>
      </w:r>
    </w:p>
    <w:p w14:paraId="48C8D3A3">
      <w:pPr>
        <w:pStyle w:val="23"/>
        <w:rPr>
          <w:rFonts w:hint="default" w:ascii="Liberation Serif" w:hAnsi="Liberation Serif" w:cs="Liberation Serif"/>
        </w:rPr>
      </w:pPr>
    </w:p>
    <w:p w14:paraId="773A809B">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1.3. ТРЕБОВАНИЯ К ПОРЯДКУ ИНФОРМИРОВАНИЯ</w:t>
      </w:r>
    </w:p>
    <w:p w14:paraId="0833B774">
      <w:pPr>
        <w:pStyle w:val="24"/>
        <w:jc w:val="center"/>
        <w:rPr>
          <w:rFonts w:hint="default" w:ascii="Liberation Serif" w:hAnsi="Liberation Serif" w:cs="Liberation Serif"/>
          <w:sz w:val="24"/>
          <w:szCs w:val="24"/>
        </w:rPr>
      </w:pPr>
      <w:r>
        <w:rPr>
          <w:rFonts w:hint="default" w:ascii="Liberation Serif" w:hAnsi="Liberation Serif" w:cs="Liberation Serif"/>
          <w:sz w:val="24"/>
          <w:szCs w:val="24"/>
        </w:rPr>
        <w:t>О ПРЕДОСТАВЛЕНИИ МУНИЦИПАЛЬНОЙ УСЛУГИ</w:t>
      </w:r>
    </w:p>
    <w:p w14:paraId="27BB32E8">
      <w:pPr>
        <w:pStyle w:val="24"/>
        <w:jc w:val="center"/>
        <w:rPr>
          <w:rFonts w:hint="default" w:ascii="Liberation Serif" w:hAnsi="Liberation Serif" w:cs="Liberation Serif"/>
          <w:sz w:val="24"/>
          <w:szCs w:val="24"/>
        </w:rPr>
      </w:pPr>
    </w:p>
    <w:p w14:paraId="75368A06">
      <w:pPr>
        <w:pStyle w:val="23"/>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1. Наименование органа, информирующего о ходе предоставления и исполнения муниципальной услуги - Территориальные органы Администрации Артинского муниципального округа (далее - ТОА АМО).</w:t>
      </w:r>
    </w:p>
    <w:p w14:paraId="1F3D8E4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Информация о месте нахождения, графиках (режиме) работы, номерах контактных телефонов, адресах электронной почты органа, предоставляющего муниципальную услугу, а также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Администрации Артинского  муниципального округа (www.</w:t>
      </w:r>
      <w:r>
        <w:rPr>
          <w:rFonts w:hint="default" w:ascii="Liberation Serif" w:hAnsi="Liberation Serif" w:cs="Liberation Serif"/>
        </w:rPr>
        <w:fldChar w:fldCharType="begin"/>
      </w:r>
      <w:r>
        <w:rPr>
          <w:rFonts w:hint="default" w:ascii="Liberation Serif" w:hAnsi="Liberation Serif" w:cs="Liberation Serif"/>
        </w:rPr>
        <w:instrText xml:space="preserve"> HYPERLINK "https://arti.midural.ru/" </w:instrText>
      </w:r>
      <w:r>
        <w:rPr>
          <w:rFonts w:hint="default" w:ascii="Liberation Serif" w:hAnsi="Liberation Serif" w:cs="Liberation Serif"/>
        </w:rPr>
        <w:fldChar w:fldCharType="separate"/>
      </w:r>
      <w:r>
        <w:rPr>
          <w:rStyle w:val="31"/>
          <w:rFonts w:hint="default" w:ascii="Liberation Serif" w:hAnsi="Liberation Serif" w:cs="Liberation Serif"/>
          <w:color w:val="000000"/>
          <w:sz w:val="21"/>
          <w:szCs w:val="21"/>
          <w:u w:val="none"/>
          <w:shd w:val="clear" w:color="auto" w:fill="FFFFFF"/>
        </w:rPr>
        <w:t>arti.midural.ru</w:t>
      </w:r>
      <w:r>
        <w:rPr>
          <w:rStyle w:val="31"/>
          <w:rFonts w:hint="default" w:ascii="Liberation Serif" w:hAnsi="Liberation Serif" w:cs="Liberation Serif"/>
          <w:color w:val="000000"/>
          <w:sz w:val="21"/>
          <w:szCs w:val="21"/>
          <w:u w:val="none"/>
          <w:shd w:val="clear" w:color="auto" w:fill="FFFFFF"/>
        </w:rPr>
        <w:fldChar w:fldCharType="end"/>
      </w:r>
      <w:r>
        <w:rPr>
          <w:rFonts w:hint="default" w:ascii="Liberation Serif" w:hAnsi="Liberation Serif" w:cs="Liberation Serif"/>
          <w:sz w:val="24"/>
          <w:szCs w:val="24"/>
        </w:rPr>
        <w:t>), в региональной информационной системе "Реестр государственных и муниципальных услуг (функций) Свердловской области" (далее - региональный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w:t>
      </w:r>
    </w:p>
    <w:p w14:paraId="432C0E35">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3. Информация по вопросам предоставления муниципальной услуги, в том числе сведения о ходе предоставления указанной услуги, может быть получена заявителями:</w:t>
      </w:r>
    </w:p>
    <w:p w14:paraId="1E984A4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по телефонам, размещенным на официальном сайте Администрации Артинского муниципального округа, в региональном реестре и на Едином портале;</w:t>
      </w:r>
    </w:p>
    <w:p w14:paraId="04DB1119">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в порядке личного обращения в соответствии с графиком работы ТОА АМО.</w:t>
      </w:r>
    </w:p>
    <w:p w14:paraId="4CA821F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4. 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ТОА АМО  не должно превышать 10 (десять) минут.</w:t>
      </w:r>
    </w:p>
    <w:p w14:paraId="4FD8ADAE">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При общении с гражданами (по телефону или лично) сотрудники ТОА АМО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6844190F">
      <w:pPr>
        <w:pStyle w:val="23"/>
        <w:rPr>
          <w:rFonts w:hint="default" w:ascii="Liberation Serif" w:hAnsi="Liberation Serif" w:cs="Liberation Serif"/>
          <w:sz w:val="24"/>
          <w:szCs w:val="24"/>
        </w:rPr>
      </w:pPr>
    </w:p>
    <w:p w14:paraId="62B85224">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Раздел 2. СТАНДАРТ ПРЕДОСТАВЛЕНИЯ МУНИЦИПАЛЬНОЙ УСЛУГИ</w:t>
      </w:r>
    </w:p>
    <w:p w14:paraId="72C96A9B">
      <w:pPr>
        <w:pStyle w:val="23"/>
        <w:rPr>
          <w:rFonts w:hint="default" w:ascii="Liberation Serif" w:hAnsi="Liberation Serif" w:cs="Liberation Serif"/>
          <w:sz w:val="24"/>
          <w:szCs w:val="24"/>
        </w:rPr>
      </w:pPr>
    </w:p>
    <w:p w14:paraId="59E0D3A7">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 НАИМЕНОВАНИЕ МУНИЦИПАЛЬНОЙ УСЛУГИ</w:t>
      </w:r>
    </w:p>
    <w:p w14:paraId="6E19E1A2">
      <w:pPr>
        <w:pStyle w:val="23"/>
        <w:rPr>
          <w:rFonts w:hint="default" w:ascii="Liberation Serif" w:hAnsi="Liberation Serif" w:cs="Liberation Serif"/>
          <w:sz w:val="24"/>
          <w:szCs w:val="24"/>
        </w:rPr>
      </w:pPr>
    </w:p>
    <w:p w14:paraId="3CC0DBE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Наименование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(далее - муниципальная услуга).</w:t>
      </w:r>
    </w:p>
    <w:p w14:paraId="4CA4714D">
      <w:pPr>
        <w:pStyle w:val="23"/>
        <w:rPr>
          <w:rFonts w:hint="default" w:ascii="Liberation Serif" w:hAnsi="Liberation Serif" w:cs="Liberation Serif"/>
          <w:sz w:val="24"/>
          <w:szCs w:val="24"/>
        </w:rPr>
      </w:pPr>
    </w:p>
    <w:p w14:paraId="5E3E7BEC">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2.2. НАИМЕНОВАНИЕ ОРГАНА, ПРЕДОСТАВЛЯЮЩЕГО</w:t>
      </w:r>
    </w:p>
    <w:p w14:paraId="7919DEDA">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МУНИЦИПАЛЬНУЮ УСЛУГУ</w:t>
      </w:r>
    </w:p>
    <w:p w14:paraId="07C5C08E">
      <w:pPr>
        <w:pStyle w:val="24"/>
        <w:jc w:val="center"/>
        <w:outlineLvl w:val="2"/>
        <w:rPr>
          <w:rFonts w:hint="default" w:ascii="Liberation Serif" w:hAnsi="Liberation Serif" w:cs="Liberation Serif"/>
        </w:rPr>
      </w:pPr>
    </w:p>
    <w:p w14:paraId="322A093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Муниципальную услугу предоставляют Территориальные органы Администрации Артинского муниципального округа (ТОА АМО).</w:t>
      </w:r>
    </w:p>
    <w:p w14:paraId="0B83987A">
      <w:pPr>
        <w:pStyle w:val="24"/>
        <w:jc w:val="center"/>
        <w:outlineLvl w:val="2"/>
        <w:rPr>
          <w:rFonts w:hint="default" w:ascii="Liberation Serif" w:hAnsi="Liberation Serif" w:cs="Liberation Serif"/>
        </w:rPr>
      </w:pPr>
    </w:p>
    <w:p w14:paraId="102F9D05">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2.3. ОПИСАНИЕ РЕЗУЛЬТАТА ПРЕДОСТАВЛЕНИЯ</w:t>
      </w:r>
    </w:p>
    <w:p w14:paraId="4B107BD2">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12F25DD2">
      <w:pPr>
        <w:pStyle w:val="23"/>
        <w:ind w:firstLine="540"/>
        <w:jc w:val="both"/>
        <w:rPr>
          <w:rFonts w:hint="default" w:ascii="Liberation Serif" w:hAnsi="Liberation Serif" w:cs="Liberation Serif"/>
        </w:rPr>
      </w:pPr>
    </w:p>
    <w:p w14:paraId="7F2BE5C1">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Результатом предоставления муниципальной услуги является:</w:t>
      </w:r>
    </w:p>
    <w:p w14:paraId="6C73FA9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«Выдача разрешения на извлечение останков (праха) умершего на территории Артинского муниципального округа для последующего перезахоронения»;</w:t>
      </w:r>
    </w:p>
    <w:p w14:paraId="0A207C1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отказ в предоставлении муниципальной услуги при наличии оснований, указанных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"P276"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2.10</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"Исчерпывающий перечень оснований для приостановления или отказа в предоставлении муниципальной услуги" настоящего Административного регламента.</w:t>
      </w:r>
    </w:p>
    <w:p w14:paraId="28939EED">
      <w:pPr>
        <w:pStyle w:val="23"/>
        <w:rPr>
          <w:rFonts w:hint="default" w:ascii="Liberation Serif" w:hAnsi="Liberation Serif" w:cs="Liberation Serif"/>
          <w:sz w:val="24"/>
          <w:szCs w:val="24"/>
        </w:rPr>
      </w:pPr>
    </w:p>
    <w:p w14:paraId="512B4F02">
      <w:pPr>
        <w:pStyle w:val="24"/>
        <w:jc w:val="center"/>
        <w:outlineLvl w:val="2"/>
        <w:rPr>
          <w:rFonts w:hint="default" w:ascii="Liberation Serif" w:hAnsi="Liberation Serif" w:cs="Liberation Serif"/>
        </w:rPr>
      </w:pPr>
    </w:p>
    <w:p w14:paraId="2AE5C5FD">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2.4. СРОК ПРЕДОСТАВЛЕНИЯ МУНИЦИПАЛЬНОЙ УСЛУГИ</w:t>
      </w:r>
    </w:p>
    <w:p w14:paraId="31BEDB78">
      <w:pPr>
        <w:pStyle w:val="23"/>
        <w:rPr>
          <w:rFonts w:hint="default" w:ascii="Liberation Serif" w:hAnsi="Liberation Serif" w:cs="Liberation Serif"/>
          <w:sz w:val="24"/>
          <w:szCs w:val="24"/>
        </w:rPr>
      </w:pPr>
    </w:p>
    <w:p w14:paraId="65ED70D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Сроки прохождения административных процедур:</w:t>
      </w:r>
    </w:p>
    <w:p w14:paraId="051E1AD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Время предоставления устной консультации одному заявителю на личном приеме не должно превышать 15 (пятнадцать) минут.</w:t>
      </w:r>
    </w:p>
    <w:p w14:paraId="0D838B9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Сотрудник ТОА АМО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а также в выходные и нерабочие праздничные дни.</w:t>
      </w:r>
    </w:p>
    <w:p w14:paraId="2C86761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Прием заявления о выдаче разрешения на извлечение останков (праха) умершего на территории Артинского муниципального округа для последующего перезахоронения» - в течении 30 минут.</w:t>
      </w:r>
    </w:p>
    <w:p w14:paraId="53F5BD7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3. Выдача разрешения на извлечение останков (праха) умершего для последующего перезахоронения с обследованием участка (могилы на участке) захоронения  или отказа в выдаче - не более 30-ти (тридцати) дней со дня подачи заявления с перечнем документов, предусмотренных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"P107"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w:t>
      </w:r>
    </w:p>
    <w:p w14:paraId="693F6525">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5.  Внесение (изменение) данных в ГИС или книгу регистрации захоронений - в течение 10 (десяти) дней с момента окончания работ по извлечению останков (праха) умершего.</w:t>
      </w:r>
    </w:p>
    <w:p w14:paraId="4A9BB801">
      <w:pPr>
        <w:pStyle w:val="23"/>
        <w:ind w:firstLine="540"/>
        <w:jc w:val="both"/>
        <w:rPr>
          <w:rFonts w:hint="default" w:ascii="Liberation Serif" w:hAnsi="Liberation Serif" w:cs="Liberation Serif"/>
          <w:sz w:val="24"/>
          <w:szCs w:val="24"/>
        </w:rPr>
      </w:pPr>
    </w:p>
    <w:p w14:paraId="4C7EDE34">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2.5. НОРМАТИВНЫЕ ПРАВОВЫЕ АКТЫ,</w:t>
      </w:r>
    </w:p>
    <w:p w14:paraId="295C7964">
      <w:pPr>
        <w:pStyle w:val="24"/>
        <w:jc w:val="center"/>
        <w:rPr>
          <w:rFonts w:hint="default" w:ascii="Liberation Serif" w:hAnsi="Liberation Serif" w:cs="Liberation Serif"/>
        </w:rPr>
      </w:pPr>
      <w:r>
        <w:rPr>
          <w:rFonts w:hint="default" w:ascii="Liberation Serif" w:hAnsi="Liberation Serif" w:cs="Liberation Serif"/>
          <w:sz w:val="24"/>
          <w:szCs w:val="24"/>
        </w:rPr>
        <w:t>РЕГУЛИРУЮЩИЕ ПРЕДОСТАВЛЕНИЕ МУНИЦИПАЛЬНОЙ УСЛУГИ</w:t>
      </w:r>
    </w:p>
    <w:p w14:paraId="4E84DFB0">
      <w:pPr>
        <w:pStyle w:val="23"/>
        <w:rPr>
          <w:rFonts w:hint="default" w:ascii="Liberation Serif" w:hAnsi="Liberation Serif" w:cs="Liberation Serif"/>
          <w:sz w:val="24"/>
          <w:szCs w:val="24"/>
        </w:rPr>
      </w:pPr>
    </w:p>
    <w:p w14:paraId="1E60E0A6">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Артинского муниципального округа в сети "Интернет" по адресу: https:/</w:t>
      </w:r>
      <w:r>
        <w:rPr>
          <w:rFonts w:hint="default" w:ascii="Liberation Serif" w:hAnsi="Liberation Serif" w:cs="Liberation Serif"/>
        </w:rPr>
        <w:fldChar w:fldCharType="begin"/>
      </w:r>
      <w:r>
        <w:rPr>
          <w:rFonts w:hint="default" w:ascii="Liberation Serif" w:hAnsi="Liberation Serif" w:cs="Liberation Serif"/>
        </w:rPr>
        <w:instrText xml:space="preserve"> HYPERLINK "https://arti.midural.ru/" </w:instrText>
      </w:r>
      <w:r>
        <w:rPr>
          <w:rFonts w:hint="default" w:ascii="Liberation Serif" w:hAnsi="Liberation Serif" w:cs="Liberation Serif"/>
        </w:rPr>
        <w:fldChar w:fldCharType="separate"/>
      </w:r>
      <w:r>
        <w:rPr>
          <w:rStyle w:val="31"/>
          <w:rFonts w:hint="default" w:ascii="Liberation Serif" w:hAnsi="Liberation Serif" w:cs="Liberation Serif"/>
          <w:color w:val="000000"/>
          <w:sz w:val="24"/>
          <w:szCs w:val="24"/>
          <w:u w:val="none"/>
          <w:shd w:val="clear" w:color="auto" w:fill="FFFFFF"/>
        </w:rPr>
        <w:t>arti.midural.ru</w:t>
      </w:r>
      <w:r>
        <w:rPr>
          <w:rStyle w:val="31"/>
          <w:rFonts w:hint="default" w:ascii="Liberation Serif" w:hAnsi="Liberation Serif" w:cs="Liberation Serif"/>
          <w:color w:val="000000"/>
          <w:sz w:val="24"/>
          <w:szCs w:val="24"/>
          <w:u w:val="none"/>
          <w:shd w:val="clear" w:color="auto" w:fill="FFFFFF"/>
        </w:rPr>
        <w:fldChar w:fldCharType="end"/>
      </w:r>
      <w:r>
        <w:rPr>
          <w:rFonts w:hint="default" w:ascii="Liberation Serif" w:hAnsi="Liberation Serif" w:cs="Liberation Serif"/>
          <w:sz w:val="24"/>
          <w:szCs w:val="24"/>
        </w:rPr>
        <w:t>/ и на Едином портале по адресу: https://www.gosuslugi.ru.</w:t>
      </w:r>
    </w:p>
    <w:p w14:paraId="14690E6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ТОА АМО,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в сети Интернет, а также в соответствующем разделе регионального реестра.</w:t>
      </w:r>
    </w:p>
    <w:p w14:paraId="32475E84">
      <w:pPr>
        <w:pStyle w:val="23"/>
        <w:rPr>
          <w:rFonts w:hint="default" w:ascii="Liberation Serif" w:hAnsi="Liberation Serif" w:cs="Liberation Serif"/>
          <w:sz w:val="24"/>
          <w:szCs w:val="24"/>
        </w:rPr>
      </w:pPr>
    </w:p>
    <w:p w14:paraId="03E2871A">
      <w:pPr>
        <w:pStyle w:val="24"/>
        <w:jc w:val="center"/>
        <w:outlineLvl w:val="2"/>
        <w:rPr>
          <w:rFonts w:hint="default" w:ascii="Liberation Serif" w:hAnsi="Liberation Serif" w:cs="Liberation Serif"/>
        </w:rPr>
      </w:pPr>
      <w:bookmarkStart w:id="2" w:name="P107"/>
      <w:bookmarkEnd w:id="2"/>
      <w:r>
        <w:rPr>
          <w:rFonts w:hint="default" w:ascii="Liberation Serif" w:hAnsi="Liberation Serif" w:cs="Liberation Serif"/>
          <w:sz w:val="24"/>
          <w:szCs w:val="24"/>
        </w:rPr>
        <w:t>2.6. ИСЧЕРПЫВАЮЩИЙ ПЕРЕЧЕНЬ ДОКУМЕНТОВ, НЕОБХОДИМЫХ</w:t>
      </w:r>
    </w:p>
    <w:p w14:paraId="0D11ED20">
      <w:pPr>
        <w:pStyle w:val="24"/>
        <w:jc w:val="center"/>
        <w:rPr>
          <w:rFonts w:hint="default" w:ascii="Liberation Serif" w:hAnsi="Liberation Serif" w:cs="Liberation Serif"/>
        </w:rPr>
      </w:pPr>
      <w:r>
        <w:rPr>
          <w:rFonts w:hint="default" w:ascii="Liberation Serif" w:hAnsi="Liberation Serif" w:cs="Liberation Serif"/>
          <w:sz w:val="24"/>
          <w:szCs w:val="24"/>
        </w:rPr>
        <w:t>В СООТВЕТСТВИИ С НОРМАТИВНЫМИ ПРАВОВЫМИ АКТАМИ</w:t>
      </w:r>
    </w:p>
    <w:p w14:paraId="4EF05957">
      <w:pPr>
        <w:pStyle w:val="24"/>
        <w:jc w:val="center"/>
        <w:rPr>
          <w:rFonts w:hint="default" w:ascii="Liberation Serif" w:hAnsi="Liberation Serif" w:cs="Liberation Serif"/>
        </w:rPr>
      </w:pPr>
      <w:r>
        <w:rPr>
          <w:rFonts w:hint="default" w:ascii="Liberation Serif" w:hAnsi="Liberation Serif" w:cs="Liberation Serif"/>
          <w:sz w:val="24"/>
          <w:szCs w:val="24"/>
        </w:rPr>
        <w:t>ДЛЯ ПРЕДОСТАВЛЕНИЯ МУНИЦИПАЛЬНОЙ УСЛУГИ,</w:t>
      </w:r>
    </w:p>
    <w:p w14:paraId="57E57D5F">
      <w:pPr>
        <w:pStyle w:val="24"/>
        <w:jc w:val="center"/>
        <w:rPr>
          <w:rFonts w:hint="default" w:ascii="Liberation Serif" w:hAnsi="Liberation Serif" w:cs="Liberation Serif"/>
        </w:rPr>
      </w:pPr>
      <w:r>
        <w:rPr>
          <w:rFonts w:hint="default" w:ascii="Liberation Serif" w:hAnsi="Liberation Serif" w:cs="Liberation Serif"/>
          <w:sz w:val="24"/>
          <w:szCs w:val="24"/>
        </w:rPr>
        <w:t>ПОДЛЕЖАЩЕЙ ПРЕДОСТАВЛЕНИЮ ЗАЯВИТЕЛЯМ</w:t>
      </w:r>
    </w:p>
    <w:p w14:paraId="208D3897">
      <w:pPr>
        <w:pStyle w:val="23"/>
        <w:rPr>
          <w:rFonts w:hint="default" w:ascii="Liberation Serif" w:hAnsi="Liberation Serif" w:cs="Liberation Serif"/>
          <w:sz w:val="24"/>
          <w:szCs w:val="24"/>
        </w:rPr>
      </w:pPr>
    </w:p>
    <w:p w14:paraId="32BE8C92">
      <w:pPr>
        <w:pStyle w:val="23"/>
        <w:ind w:firstLine="360"/>
        <w:jc w:val="both"/>
        <w:rPr>
          <w:rFonts w:hint="default" w:ascii="Liberation Serif" w:hAnsi="Liberation Serif" w:cs="Liberation Serif"/>
          <w:sz w:val="24"/>
          <w:szCs w:val="24"/>
        </w:rPr>
      </w:pPr>
      <w:bookmarkStart w:id="3" w:name="P112"/>
      <w:bookmarkEnd w:id="3"/>
      <w:r>
        <w:rPr>
          <w:rFonts w:hint="default" w:ascii="Liberation Serif" w:hAnsi="Liberation Serif" w:cs="Liberation Serif"/>
          <w:sz w:val="24"/>
          <w:szCs w:val="24"/>
        </w:rPr>
        <w:t xml:space="preserve"> Исчерпывающий перечень документов, необходимых в соответствии с требованиями нормативно-правовых актов для предоставления муниципальной услуги, являющихся необходимыми и обязательными для предоставления муниципальной услуги и подлежащих предоставлению заявителем, приведен в таблице 1.</w:t>
      </w:r>
    </w:p>
    <w:p w14:paraId="6ADE52B6">
      <w:pPr>
        <w:pStyle w:val="23"/>
        <w:ind w:firstLine="360"/>
        <w:jc w:val="both"/>
        <w:rPr>
          <w:rFonts w:hint="default" w:ascii="Liberation Serif" w:hAnsi="Liberation Serif" w:cs="Liberation Serif"/>
          <w:sz w:val="24"/>
          <w:szCs w:val="24"/>
        </w:rPr>
      </w:pPr>
    </w:p>
    <w:p w14:paraId="09D9D1E7">
      <w:pPr>
        <w:pStyle w:val="23"/>
        <w:ind w:firstLine="360"/>
        <w:jc w:val="right"/>
        <w:rPr>
          <w:rFonts w:hint="default" w:ascii="Liberation Serif" w:hAnsi="Liberation Serif" w:cs="Liberation Serif"/>
          <w:sz w:val="24"/>
          <w:szCs w:val="24"/>
        </w:rPr>
      </w:pPr>
      <w:r>
        <w:rPr>
          <w:rFonts w:hint="default" w:ascii="Liberation Serif" w:hAnsi="Liberation Serif"/>
          <w:sz w:val="24"/>
          <w:szCs w:val="24"/>
        </w:rPr>
        <w:t>Таблица 1</w:t>
      </w:r>
    </w:p>
    <w:tbl>
      <w:tblPr>
        <w:tblStyle w:val="11"/>
        <w:tblW w:w="9614" w:type="dxa"/>
        <w:tblInd w:w="32" w:type="dxa"/>
        <w:tblLayout w:type="fixed"/>
        <w:tblCellMar>
          <w:top w:w="0" w:type="dxa"/>
          <w:left w:w="10" w:type="dxa"/>
          <w:bottom w:w="0" w:type="dxa"/>
          <w:right w:w="10" w:type="dxa"/>
        </w:tblCellMar>
      </w:tblPr>
      <w:tblGrid>
        <w:gridCol w:w="3817"/>
        <w:gridCol w:w="1786"/>
        <w:gridCol w:w="4011"/>
      </w:tblGrid>
      <w:tr w14:paraId="051594C4">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02188AB1">
            <w:pPr>
              <w:pStyle w:val="23"/>
              <w:jc w:val="center"/>
              <w:rPr>
                <w:rFonts w:hint="default" w:ascii="Liberation Serif" w:hAnsi="Liberation Serif" w:cs="Liberation Serif"/>
              </w:rPr>
            </w:pPr>
            <w:r>
              <w:rPr>
                <w:rFonts w:hint="default" w:ascii="Liberation Serif" w:hAnsi="Liberation Serif" w:cs="Liberation Serif"/>
                <w:sz w:val="24"/>
                <w:szCs w:val="24"/>
              </w:rPr>
              <w:t>Наименование представляемого документа</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01BBCAED">
            <w:pPr>
              <w:pStyle w:val="23"/>
              <w:jc w:val="center"/>
              <w:rPr>
                <w:rFonts w:hint="default" w:ascii="Liberation Serif" w:hAnsi="Liberation Serif" w:cs="Liberation Serif"/>
              </w:rPr>
            </w:pPr>
            <w:r>
              <w:rPr>
                <w:rFonts w:hint="default" w:ascii="Liberation Serif" w:hAnsi="Liberation Serif" w:cs="Liberation Serif"/>
                <w:sz w:val="24"/>
                <w:szCs w:val="24"/>
              </w:rPr>
              <w:t>Форма представления документа</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6848C4B6">
            <w:pPr>
              <w:pStyle w:val="23"/>
              <w:jc w:val="center"/>
              <w:rPr>
                <w:rFonts w:hint="default" w:ascii="Liberation Serif" w:hAnsi="Liberation Serif" w:cs="Liberation Serif"/>
              </w:rPr>
            </w:pPr>
            <w:r>
              <w:rPr>
                <w:rFonts w:hint="default" w:ascii="Liberation Serif" w:hAnsi="Liberation Serif" w:cs="Liberation Serif"/>
                <w:sz w:val="24"/>
                <w:szCs w:val="24"/>
              </w:rPr>
              <w:t>Примечание</w:t>
            </w:r>
          </w:p>
        </w:tc>
      </w:tr>
      <w:tr w14:paraId="705F8248">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0BB0C26A">
            <w:pPr>
              <w:pStyle w:val="23"/>
              <w:jc w:val="center"/>
              <w:rPr>
                <w:rFonts w:hint="default" w:ascii="Liberation Serif" w:hAnsi="Liberation Serif" w:cs="Liberation Serif"/>
              </w:rPr>
            </w:pPr>
            <w:r>
              <w:rPr>
                <w:rFonts w:hint="default" w:ascii="Liberation Serif" w:hAnsi="Liberation Serif" w:cs="Liberation Serif"/>
                <w:sz w:val="24"/>
                <w:szCs w:val="24"/>
              </w:rPr>
              <w:t>1</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5FE09194">
            <w:pPr>
              <w:pStyle w:val="23"/>
              <w:jc w:val="center"/>
              <w:rPr>
                <w:rFonts w:hint="default" w:ascii="Liberation Serif" w:hAnsi="Liberation Serif" w:cs="Liberation Serif"/>
              </w:rPr>
            </w:pPr>
            <w:r>
              <w:rPr>
                <w:rFonts w:hint="default" w:ascii="Liberation Serif" w:hAnsi="Liberation Serif" w:cs="Liberation Serif"/>
                <w:sz w:val="24"/>
                <w:szCs w:val="24"/>
              </w:rPr>
              <w:t>2</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5E915600">
            <w:pPr>
              <w:pStyle w:val="23"/>
              <w:jc w:val="center"/>
              <w:rPr>
                <w:rFonts w:hint="default" w:ascii="Liberation Serif" w:hAnsi="Liberation Serif" w:cs="Liberation Serif"/>
              </w:rPr>
            </w:pPr>
            <w:r>
              <w:rPr>
                <w:rFonts w:hint="default" w:ascii="Liberation Serif" w:hAnsi="Liberation Serif" w:cs="Liberation Serif"/>
                <w:sz w:val="24"/>
                <w:szCs w:val="24"/>
              </w:rPr>
              <w:t>3</w:t>
            </w:r>
          </w:p>
        </w:tc>
      </w:tr>
      <w:tr w14:paraId="21A6524A">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96C1E3E">
            <w:pPr>
              <w:pStyle w:val="23"/>
              <w:jc w:val="both"/>
              <w:rPr>
                <w:rFonts w:hint="default" w:ascii="Liberation Serif" w:hAnsi="Liberation Serif" w:cs="Liberation Serif"/>
              </w:rPr>
            </w:pPr>
            <w:r>
              <w:rPr>
                <w:rFonts w:hint="default" w:ascii="Liberation Serif" w:hAnsi="Liberation Serif" w:cs="Liberation Serif"/>
                <w:sz w:val="24"/>
                <w:szCs w:val="24"/>
              </w:rPr>
              <w:t>1. Заявление  выдачу разрешения на извлечение останков (праха) умершего на территории Артинского муниципального округа для последующего перезахоронения</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0C3623D">
            <w:pPr>
              <w:pStyle w:val="23"/>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F68B2DE">
            <w:pPr>
              <w:pStyle w:val="23"/>
              <w:jc w:val="both"/>
              <w:rPr>
                <w:rFonts w:hint="default" w:ascii="Liberation Serif" w:hAnsi="Liberation Serif" w:cs="Liberation Serif"/>
              </w:rPr>
            </w:pPr>
            <w:r>
              <w:rPr>
                <w:rFonts w:hint="default" w:ascii="Liberation Serif" w:hAnsi="Liberation Serif" w:cs="Liberation Serif"/>
                <w:sz w:val="24"/>
                <w:szCs w:val="24"/>
              </w:rPr>
              <w:t xml:space="preserve">Документ заполняется по форме, указанной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"P697" </w:instrText>
            </w:r>
            <w:r>
              <w:rPr>
                <w:rFonts w:hint="default" w:ascii="Liberation Serif" w:hAnsi="Liberation Serif" w:cs="Liberation Serif"/>
              </w:rPr>
              <w:fldChar w:fldCharType="separate"/>
            </w:r>
            <w:r>
              <w:rPr>
                <w:rFonts w:hint="default" w:ascii="Liberation Serif" w:hAnsi="Liberation Serif" w:cs="Liberation Serif"/>
                <w:sz w:val="24"/>
                <w:szCs w:val="24"/>
              </w:rPr>
              <w:t>приложении № 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к настоящему Административному регламенту, подписывается ответственным за участок захоронения лицом или его представителем.</w:t>
            </w:r>
          </w:p>
        </w:tc>
      </w:tr>
      <w:tr w14:paraId="7CDCB2FE">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CD3B568">
            <w:pPr>
              <w:pStyle w:val="23"/>
              <w:numPr>
                <w:ilvl w:val="0"/>
                <w:numId w:val="0"/>
              </w:numPr>
              <w:jc w:val="both"/>
              <w:rPr>
                <w:rFonts w:hint="default" w:ascii="Liberation Serif" w:hAnsi="Liberation Serif" w:cs="Liberation Serif"/>
              </w:rPr>
            </w:pPr>
            <w:r>
              <w:rPr>
                <w:rFonts w:hint="default" w:ascii="Liberation Serif" w:hAnsi="Liberation Serif" w:cs="Liberation Serif"/>
                <w:sz w:val="24"/>
                <w:szCs w:val="24"/>
                <w:lang w:val="ru-RU"/>
              </w:rPr>
              <w:t>2. У</w:t>
            </w:r>
            <w:r>
              <w:rPr>
                <w:rFonts w:hint="default" w:ascii="Liberation Serif" w:hAnsi="Liberation Serif" w:cs="Liberation Serif"/>
                <w:sz w:val="24"/>
                <w:szCs w:val="24"/>
              </w:rPr>
              <w:t xml:space="preserve">достоверение (паспорт) о захоронении </w:t>
            </w:r>
          </w:p>
          <w:p w14:paraId="2630DBCC">
            <w:pPr>
              <w:pStyle w:val="23"/>
              <w:numPr>
                <w:ilvl w:val="0"/>
                <w:numId w:val="0"/>
              </w:numPr>
              <w:jc w:val="both"/>
              <w:rPr>
                <w:rFonts w:hint="default" w:ascii="Liberation Serif" w:hAnsi="Liberation Serif" w:cs="Liberation Serif"/>
                <w:sz w:val="24"/>
                <w:szCs w:val="24"/>
                <w:lang w:val="ru-RU"/>
              </w:rPr>
            </w:pP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top"/>
          </w:tcPr>
          <w:p w14:paraId="60CF93C9">
            <w:pPr>
              <w:pStyle w:val="23"/>
              <w:jc w:val="both"/>
              <w:rPr>
                <w:rFonts w:hint="default" w:ascii="Liberation Serif" w:hAnsi="Liberation Serif" w:cs="Liberation Serif"/>
                <w:sz w:val="24"/>
                <w:szCs w:val="24"/>
              </w:rPr>
            </w:pPr>
            <w:r>
              <w:rPr>
                <w:rFonts w:hint="default" w:ascii="Liberation Serif" w:hAnsi="Liberation Serif" w:cs="Liberation Serif"/>
                <w:sz w:val="24"/>
                <w:szCs w:val="24"/>
              </w:rPr>
              <w:t>Подлинник</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top"/>
          </w:tcPr>
          <w:p w14:paraId="3C53BB6F">
            <w:pPr>
              <w:pStyle w:val="23"/>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Документ представляется заявителем в случае отсутствия в ГИС сведений о лице, на имя которого зарегистрировано место захоронения. </w:t>
            </w:r>
          </w:p>
        </w:tc>
      </w:tr>
      <w:tr w14:paraId="48E7DE42">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27F373A">
            <w:pPr>
              <w:pStyle w:val="23"/>
              <w:numPr>
                <w:ilvl w:val="0"/>
                <w:numId w:val="0"/>
              </w:numPr>
              <w:jc w:val="both"/>
              <w:rPr>
                <w:rFonts w:hint="default" w:ascii="Liberation Serif" w:hAnsi="Liberation Serif" w:cs="Liberation Serif"/>
                <w:highlight w:val="yellow"/>
              </w:rPr>
            </w:pPr>
            <w:bookmarkStart w:id="4" w:name="P125"/>
            <w:bookmarkEnd w:id="4"/>
            <w:r>
              <w:rPr>
                <w:rFonts w:hint="default" w:ascii="Liberation Serif" w:hAnsi="Liberation Serif" w:cs="Liberation Serif"/>
                <w:sz w:val="24"/>
                <w:szCs w:val="24"/>
                <w:lang w:val="ru-RU"/>
              </w:rPr>
              <w:t>3. П</w:t>
            </w:r>
            <w:r>
              <w:rPr>
                <w:rFonts w:hint="default" w:ascii="Liberation Serif" w:hAnsi="Liberation Serif" w:cs="Liberation Serif"/>
                <w:sz w:val="24"/>
                <w:szCs w:val="24"/>
              </w:rPr>
              <w:t>аспорт или документ, удостоверяющий личность лица, на имя которого зар</w:t>
            </w:r>
            <w:r>
              <w:rPr>
                <w:rFonts w:hint="default" w:ascii="Liberation Serif" w:hAnsi="Liberation Serif" w:cs="Liberation Serif"/>
                <w:sz w:val="24"/>
                <w:szCs w:val="24"/>
                <w:highlight w:val="none"/>
              </w:rPr>
              <w:t>егистрировано место захоронения</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6EB22E3">
            <w:pPr>
              <w:pStyle w:val="23"/>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F65061A">
            <w:pPr>
              <w:pStyle w:val="23"/>
              <w:jc w:val="both"/>
              <w:rPr>
                <w:rFonts w:hint="default" w:ascii="Liberation Serif" w:hAnsi="Liberation Serif" w:cs="Liberation Serif"/>
              </w:rPr>
            </w:pPr>
            <w:r>
              <w:rPr>
                <w:rFonts w:hint="default" w:ascii="Liberation Serif" w:hAnsi="Liberation Serif" w:cs="Liberation Serif"/>
                <w:sz w:val="24"/>
                <w:szCs w:val="24"/>
              </w:rPr>
              <w:t>Подлинник документа представляется для сверки удостоверения личности заявителя</w:t>
            </w:r>
          </w:p>
        </w:tc>
      </w:tr>
      <w:tr w14:paraId="18C6D5C6">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E3ED95C">
            <w:pPr>
              <w:pStyle w:val="23"/>
              <w:numPr>
                <w:ilvl w:val="0"/>
                <w:numId w:val="0"/>
              </w:numPr>
              <w:jc w:val="both"/>
              <w:rPr>
                <w:rFonts w:hint="default" w:ascii="Liberation Serif" w:hAnsi="Liberation Serif" w:cs="Liberation Serif"/>
                <w:highlight w:val="yellow"/>
              </w:rPr>
            </w:pPr>
            <w:r>
              <w:rPr>
                <w:rFonts w:hint="default" w:ascii="Liberation Serif" w:hAnsi="Liberation Serif" w:cs="Liberation Serif"/>
                <w:sz w:val="24"/>
                <w:szCs w:val="24"/>
                <w:highlight w:val="none"/>
                <w:lang w:val="ru-RU"/>
              </w:rPr>
              <w:t xml:space="preserve">4. </w:t>
            </w:r>
            <w:r>
              <w:rPr>
                <w:rFonts w:hint="default" w:ascii="Liberation Serif" w:hAnsi="Liberation Serif" w:cs="Liberation Serif"/>
                <w:sz w:val="24"/>
                <w:szCs w:val="24"/>
                <w:highlight w:val="none"/>
              </w:rPr>
              <w:t>Доверенность на получение муниципальной услуги</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CE04FD0">
            <w:pPr>
              <w:pStyle w:val="23"/>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08F06DA">
            <w:pPr>
              <w:pStyle w:val="23"/>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При обращении представителя заявителя предоставляется </w:t>
            </w:r>
            <w:r>
              <w:rPr>
                <w:rFonts w:hint="default" w:ascii="Liberation Serif" w:hAnsi="Liberation Serif" w:cs="Liberation Serif"/>
                <w:sz w:val="24"/>
                <w:szCs w:val="24"/>
                <w:lang w:val="ru-RU"/>
              </w:rPr>
              <w:t>д</w:t>
            </w:r>
            <w:r>
              <w:rPr>
                <w:rFonts w:hint="default" w:ascii="Liberation Serif" w:hAnsi="Liberation Serif" w:cs="Liberation Serif"/>
                <w:sz w:val="24"/>
                <w:szCs w:val="24"/>
                <w:highlight w:val="none"/>
              </w:rPr>
              <w:t xml:space="preserve">оверенность, оформленная в соответствии с законодательством Российской Федерации, на совершение действий, связанных с извлечением останков умершего,  </w:t>
            </w:r>
          </w:p>
        </w:tc>
      </w:tr>
      <w:tr w14:paraId="7EFD1585">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C17D7DB">
            <w:pPr>
              <w:pStyle w:val="23"/>
              <w:jc w:val="both"/>
              <w:rPr>
                <w:rFonts w:hint="default" w:ascii="Liberation Serif" w:hAnsi="Liberation Serif" w:cs="Liberation Serif"/>
                <w:highlight w:val="yellow"/>
              </w:rPr>
            </w:pPr>
            <w:r>
              <w:rPr>
                <w:rFonts w:hint="default" w:ascii="Liberation Serif" w:hAnsi="Liberation Serif" w:cs="Liberation Serif"/>
                <w:sz w:val="24"/>
                <w:szCs w:val="24"/>
                <w:highlight w:val="none"/>
                <w:lang w:val="ru-RU"/>
              </w:rPr>
              <w:t>5</w:t>
            </w:r>
            <w:r>
              <w:rPr>
                <w:rFonts w:hint="default" w:ascii="Liberation Serif" w:hAnsi="Liberation Serif" w:cs="Liberation Serif"/>
                <w:sz w:val="24"/>
                <w:szCs w:val="24"/>
                <w:highlight w:val="none"/>
              </w:rPr>
              <w:t xml:space="preserve">. </w:t>
            </w:r>
            <w:r>
              <w:rPr>
                <w:rFonts w:hint="default" w:ascii="Liberation Serif" w:hAnsi="Liberation Serif" w:cs="Liberation Serif"/>
                <w:sz w:val="24"/>
                <w:szCs w:val="24"/>
                <w:highlight w:val="none"/>
                <w:lang w:val="ru-RU"/>
              </w:rPr>
              <w:t>Паспорт или иной д</w:t>
            </w:r>
            <w:r>
              <w:rPr>
                <w:rFonts w:hint="default" w:ascii="Liberation Serif" w:hAnsi="Liberation Serif" w:cs="Liberation Serif"/>
                <w:sz w:val="24"/>
                <w:szCs w:val="24"/>
                <w:highlight w:val="none"/>
              </w:rPr>
              <w:t>окумент, удостоверяющий личность представителя заявителя</w:t>
            </w:r>
            <w:r>
              <w:rPr>
                <w:rFonts w:hint="default" w:ascii="Liberation Serif" w:hAnsi="Liberation Serif" w:cs="Liberation Serif"/>
                <w:sz w:val="24"/>
                <w:szCs w:val="24"/>
                <w:highlight w:val="none"/>
                <w:lang w:val="ru-RU"/>
              </w:rPr>
              <w:t xml:space="preserve"> </w:t>
            </w: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7C4C7E8">
            <w:pPr>
              <w:pStyle w:val="23"/>
              <w:jc w:val="both"/>
              <w:rPr>
                <w:rFonts w:hint="default" w:ascii="Liberation Serif" w:hAnsi="Liberation Serif" w:cs="Liberation Serif"/>
              </w:rPr>
            </w:pPr>
            <w:r>
              <w:rPr>
                <w:rFonts w:hint="default" w:ascii="Liberation Serif" w:hAnsi="Liberation Serif" w:cs="Liberation Serif"/>
                <w:sz w:val="24"/>
                <w:szCs w:val="24"/>
              </w:rPr>
              <w:t>Подлинник</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ECB50D6">
            <w:pPr>
              <w:pStyle w:val="23"/>
              <w:jc w:val="both"/>
              <w:rPr>
                <w:rFonts w:hint="default" w:ascii="Liberation Serif" w:hAnsi="Liberation Serif" w:cs="Liberation Serif"/>
              </w:rPr>
            </w:pPr>
            <w:r>
              <w:rPr>
                <w:rFonts w:hint="default" w:ascii="Liberation Serif" w:hAnsi="Liberation Serif" w:cs="Liberation Serif"/>
                <w:sz w:val="24"/>
                <w:szCs w:val="24"/>
              </w:rPr>
              <w:t>При обращении представителя заявителя</w:t>
            </w: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rPr>
              <w:t>Подлинник документа представляется для сверки</w:t>
            </w:r>
          </w:p>
        </w:tc>
      </w:tr>
      <w:tr w14:paraId="3149730F">
        <w:tblPrEx>
          <w:tblCellMar>
            <w:top w:w="0" w:type="dxa"/>
            <w:left w:w="10" w:type="dxa"/>
            <w:bottom w:w="0" w:type="dxa"/>
            <w:right w:w="10" w:type="dxa"/>
          </w:tblCellMar>
        </w:tblPrEx>
        <w:tc>
          <w:tcPr>
            <w:tcW w:w="381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E31F9A7">
            <w:pPr>
              <w:pStyle w:val="23"/>
              <w:numPr>
                <w:ilvl w:val="0"/>
                <w:numId w:val="1"/>
              </w:numPr>
              <w:jc w:val="both"/>
              <w:rPr>
                <w:rFonts w:hint="default" w:ascii="Liberation Serif" w:hAnsi="Liberation Serif" w:cs="Liberation Serif"/>
                <w:sz w:val="24"/>
                <w:szCs w:val="24"/>
              </w:rPr>
            </w:pPr>
            <w:r>
              <w:rPr>
                <w:rFonts w:hint="default" w:ascii="Liberation Serif" w:hAnsi="Liberation Serif" w:cs="Liberation Serif"/>
                <w:sz w:val="24"/>
                <w:szCs w:val="24"/>
                <w:highlight w:val="none"/>
                <w:lang w:val="ru-RU"/>
              </w:rPr>
              <w:t xml:space="preserve"> П</w:t>
            </w:r>
            <w:r>
              <w:rPr>
                <w:rFonts w:hint="default" w:ascii="Liberation Serif" w:hAnsi="Liberation Serif" w:cs="Liberation Serif"/>
                <w:sz w:val="24"/>
                <w:szCs w:val="24"/>
                <w:highlight w:val="none"/>
              </w:rPr>
              <w:t>аспорт или ино</w:t>
            </w:r>
            <w:r>
              <w:rPr>
                <w:rFonts w:hint="default" w:ascii="Liberation Serif" w:hAnsi="Liberation Serif" w:cs="Liberation Serif"/>
                <w:sz w:val="24"/>
                <w:szCs w:val="24"/>
                <w:highlight w:val="none"/>
                <w:lang w:val="ru-RU"/>
              </w:rPr>
              <w:t>й</w:t>
            </w:r>
            <w:r>
              <w:rPr>
                <w:rFonts w:hint="default" w:ascii="Liberation Serif" w:hAnsi="Liberation Serif" w:cs="Liberation Serif"/>
                <w:sz w:val="24"/>
                <w:szCs w:val="24"/>
                <w:highlight w:val="none"/>
              </w:rPr>
              <w:t xml:space="preserve"> документ, удостоверяющ</w:t>
            </w:r>
            <w:r>
              <w:rPr>
                <w:rFonts w:hint="default" w:ascii="Liberation Serif" w:hAnsi="Liberation Serif" w:cs="Liberation Serif"/>
                <w:sz w:val="24"/>
                <w:szCs w:val="24"/>
                <w:highlight w:val="none"/>
                <w:lang w:val="ru-RU"/>
              </w:rPr>
              <w:t>ий</w:t>
            </w:r>
            <w:r>
              <w:rPr>
                <w:rFonts w:hint="default" w:ascii="Liberation Serif" w:hAnsi="Liberation Serif" w:cs="Liberation Serif"/>
                <w:sz w:val="24"/>
                <w:szCs w:val="24"/>
                <w:highlight w:val="none"/>
              </w:rPr>
              <w:t xml:space="preserve"> личность лица, на имя которого зарегистрировано место захоронения</w:t>
            </w:r>
            <w:r>
              <w:rPr>
                <w:rFonts w:hint="default" w:ascii="Liberation Serif" w:hAnsi="Liberation Serif" w:cs="Liberation Serif"/>
                <w:sz w:val="24"/>
                <w:szCs w:val="24"/>
                <w:highlight w:val="none"/>
                <w:lang w:val="ru-RU"/>
              </w:rPr>
              <w:t>.</w:t>
            </w:r>
            <w:r>
              <w:rPr>
                <w:rFonts w:hint="default" w:ascii="Liberation Serif" w:hAnsi="Liberation Serif" w:cs="Liberation Serif"/>
                <w:sz w:val="24"/>
                <w:szCs w:val="24"/>
                <w:highlight w:val="none"/>
              </w:rPr>
              <w:t xml:space="preserve"> </w:t>
            </w:r>
          </w:p>
          <w:p w14:paraId="0D45B112">
            <w:pPr>
              <w:pStyle w:val="23"/>
              <w:jc w:val="both"/>
              <w:rPr>
                <w:rFonts w:hint="default" w:ascii="Liberation Serif" w:hAnsi="Liberation Serif" w:cs="Liberation Serif"/>
                <w:sz w:val="24"/>
                <w:szCs w:val="24"/>
                <w:highlight w:val="yellow"/>
              </w:rPr>
            </w:pPr>
          </w:p>
        </w:tc>
        <w:tc>
          <w:tcPr>
            <w:tcW w:w="17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DED686A">
            <w:pPr>
              <w:pStyle w:val="23"/>
              <w:jc w:val="both"/>
              <w:rPr>
                <w:rFonts w:hint="default" w:ascii="Liberation Serif" w:hAnsi="Liberation Serif" w:cs="Liberation Serif"/>
                <w:sz w:val="24"/>
                <w:szCs w:val="24"/>
              </w:rPr>
            </w:pPr>
            <w:r>
              <w:rPr>
                <w:rFonts w:hint="default" w:ascii="Liberation Serif" w:hAnsi="Liberation Serif" w:cs="Liberation Serif"/>
                <w:sz w:val="24"/>
                <w:szCs w:val="24"/>
                <w:highlight w:val="none"/>
              </w:rPr>
              <w:t xml:space="preserve">копия </w:t>
            </w:r>
          </w:p>
        </w:tc>
        <w:tc>
          <w:tcPr>
            <w:tcW w:w="4011"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F8DF671">
            <w:pPr>
              <w:pStyle w:val="23"/>
              <w:jc w:val="both"/>
              <w:rPr>
                <w:rFonts w:hint="default" w:ascii="Liberation Serif" w:hAnsi="Liberation Serif" w:cs="Liberation Serif"/>
                <w:sz w:val="24"/>
                <w:szCs w:val="24"/>
              </w:rPr>
            </w:pPr>
            <w:r>
              <w:rPr>
                <w:rFonts w:hint="default" w:ascii="Liberation Serif" w:hAnsi="Liberation Serif" w:cs="Liberation Serif"/>
                <w:sz w:val="24"/>
                <w:szCs w:val="24"/>
              </w:rPr>
              <w:t>При обращении представителя заявителя</w:t>
            </w:r>
          </w:p>
        </w:tc>
      </w:tr>
    </w:tbl>
    <w:p w14:paraId="0144232B">
      <w:pPr>
        <w:pStyle w:val="23"/>
        <w:rPr>
          <w:rFonts w:hint="default" w:ascii="Liberation Serif" w:hAnsi="Liberation Serif" w:cs="Liberation Serif"/>
          <w:sz w:val="24"/>
          <w:szCs w:val="24"/>
        </w:rPr>
      </w:pPr>
    </w:p>
    <w:p w14:paraId="630E8D28">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2.7. ИСЧЕРПЫВАЮЩИЙ ПЕРЕЧЕНЬ ДОКУМЕНТОВ, НЕОБХОДИМЫХ</w:t>
      </w:r>
    </w:p>
    <w:p w14:paraId="68DCACA7">
      <w:pPr>
        <w:pStyle w:val="24"/>
        <w:jc w:val="center"/>
        <w:rPr>
          <w:rFonts w:hint="default" w:ascii="Liberation Serif" w:hAnsi="Liberation Serif" w:cs="Liberation Serif"/>
        </w:rPr>
      </w:pPr>
      <w:r>
        <w:rPr>
          <w:rFonts w:hint="default" w:ascii="Liberation Serif" w:hAnsi="Liberation Serif" w:cs="Liberation Serif"/>
          <w:sz w:val="24"/>
          <w:szCs w:val="24"/>
        </w:rPr>
        <w:t>В СООТВЕТСТВИИ С НОРМАТИВНЫМИ ПРАВОВЫМИ АКТАМИ</w:t>
      </w:r>
    </w:p>
    <w:p w14:paraId="40F01F73">
      <w:pPr>
        <w:pStyle w:val="24"/>
        <w:jc w:val="center"/>
        <w:rPr>
          <w:rFonts w:hint="default" w:ascii="Liberation Serif" w:hAnsi="Liberation Serif" w:cs="Liberation Serif"/>
        </w:rPr>
      </w:pPr>
      <w:r>
        <w:rPr>
          <w:rFonts w:hint="default" w:ascii="Liberation Serif" w:hAnsi="Liberation Serif" w:cs="Liberation Serif"/>
          <w:sz w:val="24"/>
          <w:szCs w:val="24"/>
        </w:rPr>
        <w:t>ДЛЯ ПРЕДОСТАВЛЕНИЯ МУНИЦИПАЛЬНОЙ УСЛУГИ, КОТОРЫЕ НАХОДЯТСЯ В РАСПОРЯЖЕНИИ ИНЫХ ОРГАНОВ, УЧАСТВУЮЩИХ В ПРЕДОСТАВЛЕНИИ МУНИЦИПАЛЬНОЙ УСЛУГИ</w:t>
      </w:r>
    </w:p>
    <w:p w14:paraId="699C8C3A">
      <w:pPr>
        <w:pStyle w:val="23"/>
        <w:rPr>
          <w:rFonts w:hint="default" w:ascii="Liberation Serif" w:hAnsi="Liberation Serif" w:cs="Liberation Serif"/>
          <w:sz w:val="24"/>
          <w:szCs w:val="24"/>
        </w:rPr>
      </w:pPr>
    </w:p>
    <w:p w14:paraId="521993D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Документы, необходимые для предоставления муниципальной услуги, формируемые в ходе межведомственного информационного взаимодействия между органами власти, отсутствуют.</w:t>
      </w:r>
    </w:p>
    <w:p w14:paraId="064BFFC1">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14:paraId="1A261BB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Услуги, являющиеся необходимыми и обязательными для получения муниципальной услуги, указаны в таблице 2.</w:t>
      </w:r>
    </w:p>
    <w:p w14:paraId="63F03F79">
      <w:pPr>
        <w:pStyle w:val="23"/>
        <w:jc w:val="right"/>
        <w:outlineLvl w:val="3"/>
        <w:rPr>
          <w:rFonts w:hint="default" w:ascii="Liberation Serif" w:hAnsi="Liberation Serif" w:cs="Liberation Serif"/>
          <w:sz w:val="24"/>
          <w:szCs w:val="24"/>
        </w:rPr>
      </w:pPr>
    </w:p>
    <w:p w14:paraId="658A79A5">
      <w:pPr>
        <w:pStyle w:val="23"/>
        <w:jc w:val="right"/>
        <w:outlineLvl w:val="3"/>
        <w:rPr>
          <w:rFonts w:hint="default" w:ascii="Liberation Serif" w:hAnsi="Liberation Serif" w:cs="Liberation Serif"/>
          <w:sz w:val="24"/>
          <w:szCs w:val="24"/>
        </w:rPr>
      </w:pPr>
    </w:p>
    <w:p w14:paraId="16CE62FF">
      <w:pPr>
        <w:pStyle w:val="23"/>
        <w:jc w:val="right"/>
        <w:outlineLvl w:val="3"/>
        <w:rPr>
          <w:rFonts w:hint="default" w:ascii="Liberation Serif" w:hAnsi="Liberation Serif" w:cs="Liberation Serif"/>
        </w:rPr>
      </w:pPr>
      <w:r>
        <w:rPr>
          <w:rFonts w:hint="default" w:ascii="Liberation Serif" w:hAnsi="Liberation Serif" w:cs="Liberation Serif"/>
          <w:sz w:val="24"/>
          <w:szCs w:val="24"/>
        </w:rPr>
        <w:t>Таблица 2</w:t>
      </w:r>
    </w:p>
    <w:p w14:paraId="182A9C49">
      <w:pPr>
        <w:pStyle w:val="23"/>
        <w:rPr>
          <w:rFonts w:hint="default" w:ascii="Liberation Serif" w:hAnsi="Liberation Serif" w:cs="Liberation Serif"/>
          <w:sz w:val="24"/>
          <w:szCs w:val="24"/>
        </w:rPr>
      </w:pPr>
    </w:p>
    <w:tbl>
      <w:tblPr>
        <w:tblStyle w:val="11"/>
        <w:tblW w:w="9627" w:type="dxa"/>
        <w:tblInd w:w="32" w:type="dxa"/>
        <w:tblLayout w:type="fixed"/>
        <w:tblCellMar>
          <w:top w:w="0" w:type="dxa"/>
          <w:left w:w="10" w:type="dxa"/>
          <w:bottom w:w="0" w:type="dxa"/>
          <w:right w:w="10" w:type="dxa"/>
        </w:tblCellMar>
      </w:tblPr>
      <w:tblGrid>
        <w:gridCol w:w="3580"/>
        <w:gridCol w:w="6047"/>
      </w:tblGrid>
      <w:tr w14:paraId="1341C428">
        <w:tblPrEx>
          <w:tblCellMar>
            <w:top w:w="0" w:type="dxa"/>
            <w:left w:w="10" w:type="dxa"/>
            <w:bottom w:w="0" w:type="dxa"/>
            <w:right w:w="10" w:type="dxa"/>
          </w:tblCellMar>
        </w:tblPrEx>
        <w:tc>
          <w:tcPr>
            <w:tcW w:w="358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4B347189">
            <w:pPr>
              <w:pStyle w:val="23"/>
              <w:jc w:val="center"/>
              <w:rPr>
                <w:rFonts w:hint="default" w:ascii="Liberation Serif" w:hAnsi="Liberation Serif" w:cs="Liberation Serif"/>
              </w:rPr>
            </w:pPr>
            <w:r>
              <w:rPr>
                <w:rFonts w:hint="default" w:ascii="Liberation Serif" w:hAnsi="Liberation Serif" w:cs="Liberation Serif"/>
                <w:sz w:val="24"/>
                <w:szCs w:val="24"/>
              </w:rPr>
              <w:t>Наименование услуги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775EC62B">
            <w:pPr>
              <w:pStyle w:val="23"/>
              <w:jc w:val="center"/>
              <w:rPr>
                <w:rFonts w:hint="default" w:ascii="Liberation Serif" w:hAnsi="Liberation Serif" w:cs="Liberation Serif"/>
              </w:rPr>
            </w:pPr>
            <w:r>
              <w:rPr>
                <w:rFonts w:hint="default" w:ascii="Liberation Serif" w:hAnsi="Liberation Serif" w:cs="Liberation Serif"/>
                <w:sz w:val="24"/>
                <w:szCs w:val="24"/>
              </w:rPr>
              <w:t>Порядок, размер и основания взимания платы за услугу</w:t>
            </w:r>
          </w:p>
        </w:tc>
      </w:tr>
      <w:tr w14:paraId="0109938E">
        <w:tblPrEx>
          <w:tblCellMar>
            <w:top w:w="0" w:type="dxa"/>
            <w:left w:w="10" w:type="dxa"/>
            <w:bottom w:w="0" w:type="dxa"/>
            <w:right w:w="10" w:type="dxa"/>
          </w:tblCellMar>
        </w:tblPrEx>
        <w:tc>
          <w:tcPr>
            <w:tcW w:w="358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2A388D71">
            <w:pPr>
              <w:pStyle w:val="23"/>
              <w:jc w:val="center"/>
              <w:rPr>
                <w:rFonts w:hint="default" w:ascii="Liberation Serif" w:hAnsi="Liberation Serif" w:cs="Liberation Serif"/>
              </w:rPr>
            </w:pPr>
            <w:r>
              <w:rPr>
                <w:rFonts w:hint="default" w:ascii="Liberation Serif" w:hAnsi="Liberation Serif" w:cs="Liberation Serif"/>
                <w:sz w:val="24"/>
                <w:szCs w:val="24"/>
              </w:rPr>
              <w:t>1</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vAlign w:val="center"/>
          </w:tcPr>
          <w:p w14:paraId="4235D296">
            <w:pPr>
              <w:pStyle w:val="23"/>
              <w:jc w:val="center"/>
              <w:rPr>
                <w:rFonts w:hint="default" w:ascii="Liberation Serif" w:hAnsi="Liberation Serif" w:cs="Liberation Serif"/>
              </w:rPr>
            </w:pPr>
            <w:r>
              <w:rPr>
                <w:rFonts w:hint="default" w:ascii="Liberation Serif" w:hAnsi="Liberation Serif" w:cs="Liberation Serif"/>
                <w:sz w:val="24"/>
                <w:szCs w:val="24"/>
              </w:rPr>
              <w:t>2</w:t>
            </w:r>
          </w:p>
        </w:tc>
      </w:tr>
      <w:tr w14:paraId="13CCD7AE">
        <w:tblPrEx>
          <w:tblCellMar>
            <w:top w:w="0" w:type="dxa"/>
            <w:left w:w="10" w:type="dxa"/>
            <w:bottom w:w="0" w:type="dxa"/>
            <w:right w:w="10" w:type="dxa"/>
          </w:tblCellMar>
        </w:tblPrEx>
        <w:tc>
          <w:tcPr>
            <w:tcW w:w="358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9219AF5">
            <w:pPr>
              <w:pStyle w:val="23"/>
              <w:jc w:val="both"/>
              <w:rPr>
                <w:rFonts w:hint="default" w:ascii="Liberation Serif" w:hAnsi="Liberation Serif" w:cs="Liberation Serif"/>
              </w:rPr>
            </w:pPr>
            <w:r>
              <w:rPr>
                <w:rFonts w:hint="default" w:ascii="Liberation Serif" w:hAnsi="Liberation Serif" w:cs="Liberation Serif"/>
                <w:sz w:val="24"/>
                <w:szCs w:val="24"/>
              </w:rPr>
              <w:t>Перевод документов, выданных компетентными органами иностранных государств, на государственный язык Российской Федерации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29A302C">
            <w:pPr>
              <w:pStyle w:val="23"/>
              <w:jc w:val="both"/>
              <w:rPr>
                <w:rFonts w:hint="default" w:ascii="Liberation Serif" w:hAnsi="Liberation Serif" w:cs="Liberation Serif"/>
              </w:rPr>
            </w:pPr>
            <w:r>
              <w:rPr>
                <w:rFonts w:hint="default" w:ascii="Liberation Serif" w:hAnsi="Liberation Serif" w:cs="Liberation Serif"/>
                <w:sz w:val="24"/>
                <w:szCs w:val="24"/>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14:paraId="761F19E6">
        <w:tblPrEx>
          <w:tblCellMar>
            <w:top w:w="0" w:type="dxa"/>
            <w:left w:w="10" w:type="dxa"/>
            <w:bottom w:w="0" w:type="dxa"/>
            <w:right w:w="10" w:type="dxa"/>
          </w:tblCellMar>
        </w:tblPrEx>
        <w:tc>
          <w:tcPr>
            <w:tcW w:w="3580"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7DABA18">
            <w:pPr>
              <w:pStyle w:val="23"/>
              <w:jc w:val="both"/>
              <w:rPr>
                <w:rFonts w:hint="default" w:ascii="Liberation Serif" w:hAnsi="Liberation Serif" w:cs="Liberation Serif"/>
              </w:rPr>
            </w:pPr>
            <w:r>
              <w:rPr>
                <w:rFonts w:hint="default" w:ascii="Liberation Serif" w:hAnsi="Liberation Serif" w:cs="Liberation Serif"/>
                <w:sz w:val="24"/>
                <w:szCs w:val="24"/>
              </w:rPr>
              <w:t>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муниципальной услуги</w:t>
            </w:r>
          </w:p>
        </w:tc>
        <w:tc>
          <w:tcPr>
            <w:tcW w:w="604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680B97D">
            <w:pPr>
              <w:pStyle w:val="23"/>
              <w:jc w:val="both"/>
              <w:rPr>
                <w:rFonts w:hint="default" w:ascii="Liberation Serif" w:hAnsi="Liberation Serif" w:cs="Liberation Serif"/>
              </w:rPr>
            </w:pPr>
            <w:r>
              <w:rPr>
                <w:rFonts w:hint="default" w:ascii="Liberation Serif" w:hAnsi="Liberation Serif" w:cs="Liberation Serif"/>
                <w:sz w:val="24"/>
                <w:szCs w:val="24"/>
              </w:rPr>
              <w:t xml:space="preserve">Услуга предоставляется в государственных нотариальных конторах и у нотариусов, занимающихся частной практикой на платной основе. При необходимости перевода документов, выданных компетентными органами иностранных государств, на государственный язык Российской Федерации, нотариус свидетельствует: верность копии документа и верность перевода с одного языка на другой, если нотариус владеет соответствующими языками; подлинность подписи переводчика, если нотариус не владеет соответствующими языками и перевод документа сделан переводчиком. Размер и порядок взимания платы за совершение нотариальных действий установлен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"consultantplus://offline/ref=6215259F733ABC8A68B23B77BB9CB67DE567C9AE9F8173C6D4CC5BFF1B9586A69A2D58F3DD1CABF71ECE6337FEGDjFJ" </w:instrText>
            </w:r>
            <w:r>
              <w:rPr>
                <w:rFonts w:hint="default" w:ascii="Liberation Serif" w:hAnsi="Liberation Serif" w:cs="Liberation Serif"/>
              </w:rPr>
              <w:fldChar w:fldCharType="separate"/>
            </w:r>
            <w:r>
              <w:rPr>
                <w:rFonts w:hint="default" w:ascii="Liberation Serif" w:hAnsi="Liberation Serif" w:cs="Liberation Serif"/>
                <w:sz w:val="24"/>
                <w:szCs w:val="24"/>
              </w:rPr>
              <w:t>Основами</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законодательства Российской Федерации о нотариате от 11 февраля 1993 года № 4462-1</w:t>
            </w:r>
          </w:p>
        </w:tc>
      </w:tr>
    </w:tbl>
    <w:p w14:paraId="498D5B15">
      <w:pPr>
        <w:pStyle w:val="24"/>
        <w:jc w:val="both"/>
        <w:outlineLvl w:val="2"/>
        <w:rPr>
          <w:rFonts w:hint="default" w:ascii="Liberation Serif" w:hAnsi="Liberation Serif" w:cs="Liberation Serif"/>
          <w:sz w:val="24"/>
          <w:szCs w:val="24"/>
        </w:rPr>
      </w:pPr>
    </w:p>
    <w:p w14:paraId="0C711CD2">
      <w:pPr>
        <w:pStyle w:val="24"/>
        <w:ind w:firstLine="964"/>
        <w:jc w:val="both"/>
        <w:outlineLvl w:val="2"/>
        <w:rPr>
          <w:rFonts w:hint="default" w:ascii="Liberation Serif" w:hAnsi="Liberation Serif" w:cs="Liberation Serif"/>
        </w:rPr>
      </w:pPr>
      <w:r>
        <w:rPr>
          <w:rFonts w:hint="default" w:ascii="Liberation Serif" w:hAnsi="Liberation Serif" w:cs="Liberation Serif"/>
          <w:sz w:val="24"/>
          <w:szCs w:val="24"/>
        </w:rPr>
        <w:t>2.8. УКАЗАНИЕ НА ЗАПРЕТ ТРЕБОВАТЬ ОТ ЗАЯВИТЕЛЯ</w:t>
      </w:r>
    </w:p>
    <w:p w14:paraId="06B16668">
      <w:pPr>
        <w:pStyle w:val="24"/>
        <w:jc w:val="center"/>
        <w:rPr>
          <w:rFonts w:hint="default" w:ascii="Liberation Serif" w:hAnsi="Liberation Serif" w:cs="Liberation Serif"/>
        </w:rPr>
      </w:pPr>
      <w:r>
        <w:rPr>
          <w:rFonts w:hint="default" w:ascii="Liberation Serif" w:hAnsi="Liberation Serif" w:cs="Liberation Serif"/>
          <w:sz w:val="24"/>
          <w:szCs w:val="24"/>
        </w:rPr>
        <w:t>ПРЕДОСТАВЛЕНИЯ ДОКУМЕНТОВ, ИНФОРМАЦИИ</w:t>
      </w:r>
    </w:p>
    <w:p w14:paraId="090B52F6">
      <w:pPr>
        <w:pStyle w:val="24"/>
        <w:jc w:val="center"/>
        <w:rPr>
          <w:rFonts w:hint="default" w:ascii="Liberation Serif" w:hAnsi="Liberation Serif" w:cs="Liberation Serif"/>
        </w:rPr>
      </w:pPr>
      <w:r>
        <w:rPr>
          <w:rFonts w:hint="default" w:ascii="Liberation Serif" w:hAnsi="Liberation Serif" w:cs="Liberation Serif"/>
          <w:sz w:val="24"/>
          <w:szCs w:val="24"/>
        </w:rPr>
        <w:t>ИЛИ ОСУЩЕСТВЛЕНИЯ ДЕЙСТВИЙ</w:t>
      </w:r>
    </w:p>
    <w:p w14:paraId="21AEE6A5">
      <w:pPr>
        <w:pStyle w:val="23"/>
        <w:rPr>
          <w:rFonts w:hint="default" w:ascii="Liberation Serif" w:hAnsi="Liberation Serif" w:cs="Liberation Serif"/>
          <w:sz w:val="24"/>
          <w:szCs w:val="24"/>
        </w:rPr>
      </w:pPr>
    </w:p>
    <w:p w14:paraId="71725379">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ТОА АМО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2EB3CECE">
      <w:pPr>
        <w:pStyle w:val="23"/>
        <w:spacing w:before="200"/>
        <w:ind w:firstLine="540"/>
        <w:jc w:val="both"/>
        <w:rPr>
          <w:rFonts w:hint="default" w:ascii="Liberation Serif" w:hAnsi="Liberation Serif" w:cs="Liberation Serif"/>
        </w:rPr>
      </w:pPr>
      <w:r>
        <w:rPr>
          <w:rFonts w:hint="default" w:ascii="Liberation Serif" w:hAnsi="Liberation Serif" w:cs="Liberation Serif"/>
          <w:sz w:val="24"/>
          <w:szCs w:val="24"/>
        </w:rPr>
        <w:t>При предоставлении муниципальной услуги запрещается требовать от заявителя:</w:t>
      </w:r>
    </w:p>
    <w:p w14:paraId="57945492">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муниципальной услуги;</w:t>
      </w:r>
    </w:p>
    <w:p w14:paraId="5D758CB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нормативно-правовыми актами Свердловской области и муниципальными правовыми актами, за исключением документов, включенных в перечень документов, определенный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"consultantplus://offline/ref=6215259F733ABC8A68B23B77BB9CB67DE560CFA9948573C6D4CC5BFF1B9586A6882D00FADF17E1A65D856C36FCC22DB59B3B50A9G5j0J" </w:instrText>
      </w:r>
      <w:r>
        <w:rPr>
          <w:rFonts w:hint="default" w:ascii="Liberation Serif" w:hAnsi="Liberation Serif" w:cs="Liberation Serif"/>
        </w:rPr>
        <w:fldChar w:fldCharType="separate"/>
      </w:r>
      <w:r>
        <w:rPr>
          <w:rFonts w:hint="default" w:ascii="Liberation Serif" w:hAnsi="Liberation Serif" w:cs="Liberation Serif"/>
          <w:sz w:val="24"/>
          <w:szCs w:val="24"/>
        </w:rPr>
        <w:t>частью 6 статьи 7</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Федерального закона от 27 июля 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1A87EA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предоставление документов, подтверждающих внесение платы за предоставление муниципальной услуги;</w:t>
      </w:r>
    </w:p>
    <w:p w14:paraId="333DE64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предоставление документов и информации отсутствие и недостоверность, которых не указывались при первоначальном отказе в приеме документов, необходимых для оказания муниципальной услуги, либо в предоставлении муниципальной услуги за исключением следующих случаев:</w:t>
      </w:r>
    </w:p>
    <w:p w14:paraId="10C3BE6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F0614F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включенный в ранее представленный комплект документов;</w:t>
      </w:r>
    </w:p>
    <w:p w14:paraId="3C38519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истечение сроков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EA2ECB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68EF12D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В данном случае в письменном виде за подписью руководителя, предоставляющего муниципальную услугу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354FEF67">
      <w:pPr>
        <w:pStyle w:val="23"/>
        <w:rPr>
          <w:rFonts w:hint="default" w:ascii="Liberation Serif" w:hAnsi="Liberation Serif" w:cs="Liberation Serif"/>
          <w:sz w:val="24"/>
          <w:szCs w:val="24"/>
        </w:rPr>
      </w:pPr>
    </w:p>
    <w:p w14:paraId="14B98D56">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2.9. ИСЧЕРПЫВАЮЩИЙ ПЕРЕЧЕНЬ ОСНОВАНИЙ ДЛЯ ОТКАЗА</w:t>
      </w:r>
    </w:p>
    <w:p w14:paraId="72A37545">
      <w:pPr>
        <w:pStyle w:val="24"/>
        <w:jc w:val="center"/>
        <w:rPr>
          <w:rFonts w:hint="default" w:ascii="Liberation Serif" w:hAnsi="Liberation Serif" w:cs="Liberation Serif"/>
        </w:rPr>
      </w:pPr>
      <w:r>
        <w:rPr>
          <w:rFonts w:hint="default" w:ascii="Liberation Serif" w:hAnsi="Liberation Serif" w:cs="Liberation Serif"/>
          <w:sz w:val="24"/>
          <w:szCs w:val="24"/>
        </w:rPr>
        <w:t>В ПРИЕМЕ ДОКУМЕНТОВ, НЕОБХОДИМЫХ ДЛЯ ПРЕДОСТАВЛЕНИЯ</w:t>
      </w:r>
    </w:p>
    <w:p w14:paraId="71D707DC">
      <w:pPr>
        <w:pStyle w:val="24"/>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6581EC41">
      <w:pPr>
        <w:pStyle w:val="23"/>
        <w:rPr>
          <w:rFonts w:hint="default" w:ascii="Liberation Serif" w:hAnsi="Liberation Serif" w:cs="Liberation Serif"/>
          <w:sz w:val="24"/>
          <w:szCs w:val="24"/>
        </w:rPr>
      </w:pPr>
    </w:p>
    <w:p w14:paraId="12D5B4C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Основанием для отказа в приеме документов, необходимых для предоставления муниципальной услуги, является:</w:t>
      </w:r>
    </w:p>
    <w:p w14:paraId="44A5F94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представление заявителем неполного комплекта документов, предусмотренных </w:t>
      </w:r>
      <w:r>
        <w:rPr>
          <w:rFonts w:hint="default" w:ascii="Liberation Serif" w:hAnsi="Liberation Serif" w:cs="Liberation Serif"/>
        </w:rPr>
        <w:fldChar w:fldCharType="begin"/>
      </w:r>
      <w:r>
        <w:rPr>
          <w:rFonts w:hint="default" w:ascii="Liberation Serif" w:hAnsi="Liberation Serif" w:cs="Liberation Serif"/>
        </w:rPr>
        <w:instrText xml:space="preserve"> HYPERLINK \l "P112"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подразделом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w:t>
      </w:r>
    </w:p>
    <w:p w14:paraId="20E0DC5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представление заявителем документов, по форме или содержанию не соответствует формам заявлений, утвержденным настоящим Регламентом, или есть основания для отказа, согласно </w:t>
      </w:r>
      <w:r>
        <w:rPr>
          <w:rFonts w:hint="default" w:ascii="Liberation Serif" w:hAnsi="Liberation Serif" w:cs="Liberation Serif"/>
        </w:rPr>
        <w:fldChar w:fldCharType="begin"/>
      </w:r>
      <w:r>
        <w:rPr>
          <w:rFonts w:hint="default" w:ascii="Liberation Serif" w:hAnsi="Liberation Serif" w:cs="Liberation Serif"/>
        </w:rPr>
        <w:instrText xml:space="preserve"> HYPERLINK \l "P280"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подраздела 2.6</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Регламента;</w:t>
      </w:r>
    </w:p>
    <w:p w14:paraId="0D2F349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заявитель не является лицом, предусмотренным </w:t>
      </w:r>
      <w:r>
        <w:rPr>
          <w:rFonts w:hint="default" w:ascii="Liberation Serif" w:hAnsi="Liberation Serif" w:cs="Liberation Serif"/>
        </w:rPr>
        <w:fldChar w:fldCharType="begin"/>
      </w:r>
      <w:r>
        <w:rPr>
          <w:rFonts w:hint="default" w:ascii="Liberation Serif" w:hAnsi="Liberation Serif" w:cs="Liberation Serif"/>
        </w:rPr>
        <w:instrText xml:space="preserve"> HYPERLINK \l "P53"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пунктами </w:t>
      </w:r>
      <w:r>
        <w:rPr>
          <w:rFonts w:hint="default" w:ascii="Liberation Serif" w:hAnsi="Liberation Serif" w:cs="Liberation Serif"/>
          <w:sz w:val="24"/>
          <w:szCs w:val="24"/>
        </w:rPr>
        <w:fldChar w:fldCharType="end"/>
      </w:r>
      <w:r>
        <w:rPr>
          <w:rFonts w:hint="default" w:ascii="Liberation Serif" w:hAnsi="Liberation Serif" w:cs="Liberation Serif"/>
        </w:rPr>
        <w:fldChar w:fldCharType="begin"/>
      </w:r>
      <w:r>
        <w:rPr>
          <w:rFonts w:hint="default" w:ascii="Liberation Serif" w:hAnsi="Liberation Serif" w:cs="Liberation Serif"/>
        </w:rPr>
        <w:instrText xml:space="preserve"> HYPERLINK \l "P57" </w:instrText>
      </w:r>
      <w:r>
        <w:rPr>
          <w:rFonts w:hint="default" w:ascii="Liberation Serif" w:hAnsi="Liberation Serif" w:cs="Liberation Serif"/>
        </w:rPr>
        <w:fldChar w:fldCharType="separate"/>
      </w:r>
      <w:r>
        <w:rPr>
          <w:rFonts w:hint="default" w:ascii="Liberation Serif" w:hAnsi="Liberation Serif" w:cs="Liberation Serif"/>
          <w:sz w:val="24"/>
          <w:szCs w:val="24"/>
        </w:rPr>
        <w:t>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2 подразд. 1.2 раздела 1 настоящего Административного регламента</w:t>
      </w:r>
    </w:p>
    <w:p w14:paraId="660AC5A7">
      <w:pPr>
        <w:pStyle w:val="23"/>
        <w:ind w:firstLine="539"/>
        <w:jc w:val="both"/>
        <w:rPr>
          <w:rFonts w:hint="default" w:ascii="Liberation Serif" w:hAnsi="Liberation Serif" w:cs="Liberation Serif"/>
          <w:sz w:val="24"/>
          <w:szCs w:val="24"/>
        </w:rPr>
      </w:pPr>
    </w:p>
    <w:p w14:paraId="02411B47">
      <w:pPr>
        <w:pStyle w:val="24"/>
        <w:jc w:val="center"/>
        <w:outlineLvl w:val="2"/>
        <w:rPr>
          <w:rFonts w:hint="default" w:ascii="Liberation Serif" w:hAnsi="Liberation Serif" w:cs="Liberation Serif"/>
        </w:rPr>
      </w:pPr>
      <w:bookmarkStart w:id="5" w:name="P276"/>
      <w:bookmarkEnd w:id="5"/>
      <w:r>
        <w:rPr>
          <w:rFonts w:hint="default" w:ascii="Liberation Serif" w:hAnsi="Liberation Serif" w:cs="Liberation Serif"/>
          <w:sz w:val="24"/>
          <w:szCs w:val="24"/>
        </w:rPr>
        <w:t>2.10. ИСЧЕРПЫВАЮЩИЙ ПЕРЕЧЕНЬ ОСНОВАНИЙ ДЛЯ ПРИОСТАНОВЛЕНИЯ ИЛИ ОТКАЗА В ПРЕДОСТАВЛЕНИИ МУНИЦИПАЛЬНОЙ УСЛУГИ</w:t>
      </w:r>
    </w:p>
    <w:p w14:paraId="776912EB">
      <w:pPr>
        <w:pStyle w:val="23"/>
        <w:rPr>
          <w:rFonts w:hint="default" w:ascii="Liberation Serif" w:hAnsi="Liberation Serif" w:cs="Liberation Serif"/>
          <w:sz w:val="24"/>
          <w:szCs w:val="24"/>
        </w:rPr>
      </w:pPr>
    </w:p>
    <w:p w14:paraId="0408C36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Оснований для приостановления в предоставлении муниципальной услуги не предусмотрено.</w:t>
      </w:r>
    </w:p>
    <w:p w14:paraId="37639AF0">
      <w:pPr>
        <w:pStyle w:val="23"/>
        <w:ind w:firstLine="539"/>
        <w:jc w:val="both"/>
        <w:rPr>
          <w:rFonts w:hint="default" w:ascii="Liberation Serif" w:hAnsi="Liberation Serif" w:cs="Liberation Serif"/>
        </w:rPr>
      </w:pPr>
      <w:bookmarkStart w:id="6" w:name="P280"/>
      <w:bookmarkEnd w:id="6"/>
      <w:r>
        <w:rPr>
          <w:rFonts w:hint="default" w:ascii="Liberation Serif" w:hAnsi="Liberation Serif" w:cs="Liberation Serif"/>
          <w:sz w:val="24"/>
          <w:szCs w:val="24"/>
        </w:rPr>
        <w:t>2. Основанием для отказа в предоставлении муниципальной услуги является:</w:t>
      </w:r>
    </w:p>
    <w:p w14:paraId="2C09E01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непредставление подлинников документов, предусмотренных подразделом 2.6 настоящего регламента;</w:t>
      </w:r>
    </w:p>
    <w:p w14:paraId="1CB9A8EA">
      <w:pPr>
        <w:pStyle w:val="23"/>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наличие в представленных документах неполной, искаженной или недостоверной информации;</w:t>
      </w:r>
    </w:p>
    <w:p w14:paraId="1BCBAADB">
      <w:pPr>
        <w:pStyle w:val="23"/>
        <w:ind w:firstLine="539"/>
        <w:jc w:val="both"/>
        <w:rPr>
          <w:rFonts w:hint="default" w:ascii="Liberation Serif" w:hAnsi="Liberation Serif" w:cs="Liberation Serif"/>
          <w:color w:val="000000"/>
          <w:sz w:val="24"/>
          <w:szCs w:val="24"/>
        </w:rPr>
      </w:pPr>
      <w:r>
        <w:rPr>
          <w:rFonts w:hint="default" w:ascii="Liberation Serif" w:hAnsi="Liberation Serif" w:cs="Liberation Serif"/>
          <w:sz w:val="24"/>
          <w:szCs w:val="24"/>
        </w:rPr>
        <w:t xml:space="preserve">- отсутствие регистрации захоронения в ГИС или книге учета захоронений, если </w:t>
      </w:r>
      <w:r>
        <w:rPr>
          <w:rFonts w:hint="default" w:ascii="Liberation Serif" w:hAnsi="Liberation Serif" w:cs="Liberation Serif"/>
          <w:color w:val="000000"/>
          <w:sz w:val="24"/>
          <w:szCs w:val="24"/>
        </w:rPr>
        <w:t>погребение на участке было произведено после вступления в законную силу постановления Администрации Артинского муниципального округа</w:t>
      </w:r>
      <w:r>
        <w:rPr>
          <w:rFonts w:hint="default" w:ascii="Liberation Serif" w:hAnsi="Liberation Serif" w:cs="Liberation Serif"/>
          <w:color w:val="000000"/>
          <w:sz w:val="24"/>
          <w:szCs w:val="24"/>
          <w:lang w:val="ru-RU"/>
        </w:rPr>
        <w:t xml:space="preserve"> </w:t>
      </w:r>
      <w:r>
        <w:rPr>
          <w:rFonts w:hint="default" w:ascii="Liberation Serif" w:hAnsi="Liberation Serif" w:cs="Liberation Serif"/>
          <w:color w:val="000000"/>
          <w:sz w:val="24"/>
          <w:szCs w:val="24"/>
        </w:rPr>
        <w:t>от 13.03.2026 № 124 «Об  утверждении Положения «Об организации похоронного дела и содержании мест захоронения на территории Артинского муниципального округа»;</w:t>
      </w:r>
    </w:p>
    <w:p w14:paraId="4B89CF39">
      <w:pPr>
        <w:pStyle w:val="23"/>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несоответствие надписи на намогильном сооружении предоставленным документам;</w:t>
      </w:r>
    </w:p>
    <w:p w14:paraId="69A374C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отсутствие могилы умершего, останки которого предполагается извлечь на участке захоронения;</w:t>
      </w:r>
    </w:p>
    <w:p w14:paraId="03B152F7">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Отказ в предоставлении муниципальной услуги не является препятствием для повторного обращения заявителя для оказания муниципальной услуги.</w:t>
      </w:r>
    </w:p>
    <w:p w14:paraId="67649238">
      <w:pPr>
        <w:pStyle w:val="23"/>
        <w:rPr>
          <w:rFonts w:hint="default" w:ascii="Liberation Serif" w:hAnsi="Liberation Serif" w:cs="Liberation Serif"/>
        </w:rPr>
      </w:pPr>
    </w:p>
    <w:p w14:paraId="172283A7">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2.11. ПЕРЕЧЕНЬ УСЛУГ, КОТОРЫЕ ЯВЛЯЮТСЯ НЕОБХОДИМЫМИ</w:t>
      </w:r>
    </w:p>
    <w:p w14:paraId="13E3DD41">
      <w:pPr>
        <w:pStyle w:val="24"/>
        <w:jc w:val="center"/>
        <w:rPr>
          <w:rFonts w:hint="default" w:ascii="Liberation Serif" w:hAnsi="Liberation Serif" w:cs="Liberation Serif"/>
        </w:rPr>
      </w:pPr>
      <w:r>
        <w:rPr>
          <w:rFonts w:hint="default" w:ascii="Liberation Serif" w:hAnsi="Liberation Serif" w:cs="Liberation Serif"/>
          <w:sz w:val="24"/>
          <w:szCs w:val="24"/>
        </w:rPr>
        <w:t>И ОБЯЗАТЕЛЬНЫМИ ДЛЯ ПРЕДОСТАВЛЕНИЯ МУНИЦИПАЛЬНОЙ УСЛУГИ</w:t>
      </w:r>
    </w:p>
    <w:p w14:paraId="59B81CB0">
      <w:pPr>
        <w:pStyle w:val="23"/>
        <w:rPr>
          <w:rFonts w:hint="default" w:ascii="Liberation Serif" w:hAnsi="Liberation Serif" w:cs="Liberation Serif"/>
          <w:sz w:val="24"/>
          <w:szCs w:val="24"/>
        </w:rPr>
      </w:pPr>
    </w:p>
    <w:p w14:paraId="3189A878">
      <w:pPr>
        <w:pStyle w:val="23"/>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Услуги, которые являются необходимыми и обязательными для предоставления муниципальной услуги, федеральным законодательством Российской Федерации не предусмотрены.</w:t>
      </w:r>
    </w:p>
    <w:p w14:paraId="1DB740AF">
      <w:pPr>
        <w:pStyle w:val="23"/>
        <w:rPr>
          <w:rFonts w:hint="default" w:ascii="Liberation Serif" w:hAnsi="Liberation Serif" w:cs="Liberation Serif"/>
          <w:sz w:val="24"/>
          <w:szCs w:val="24"/>
        </w:rPr>
      </w:pPr>
    </w:p>
    <w:p w14:paraId="55FDCB8B">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2.12. ПОРЯДОК, РАЗМЕР И ОСНОВАНИЯ ВЗИМАНИЯ ГОСУДАРСТВЕННОЙ</w:t>
      </w:r>
    </w:p>
    <w:p w14:paraId="032EA31D">
      <w:pPr>
        <w:pStyle w:val="24"/>
        <w:jc w:val="center"/>
        <w:rPr>
          <w:rFonts w:hint="default" w:ascii="Liberation Serif" w:hAnsi="Liberation Serif" w:cs="Liberation Serif"/>
        </w:rPr>
      </w:pPr>
      <w:r>
        <w:rPr>
          <w:rFonts w:hint="default" w:ascii="Liberation Serif" w:hAnsi="Liberation Serif" w:cs="Liberation Serif"/>
          <w:sz w:val="24"/>
          <w:szCs w:val="24"/>
        </w:rPr>
        <w:t>ПОШЛИНЫ ИЛИ ИНОЙ ПЛАТЫ, ВЗИМАЕМОЙ ЗА ПРЕДОСТАВЛЕНИЕ</w:t>
      </w:r>
    </w:p>
    <w:p w14:paraId="4C0B35BA">
      <w:pPr>
        <w:pStyle w:val="24"/>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0EE230D8">
      <w:pPr>
        <w:pStyle w:val="23"/>
        <w:rPr>
          <w:rFonts w:hint="default" w:ascii="Liberation Serif" w:hAnsi="Liberation Serif" w:cs="Liberation Serif"/>
          <w:sz w:val="24"/>
          <w:szCs w:val="24"/>
        </w:rPr>
      </w:pPr>
    </w:p>
    <w:p w14:paraId="38C007A6">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За предоставление муниципальной услуги государственная пошлина не взимается. Муниципальная услуга предоставляется бесплатно.</w:t>
      </w:r>
    </w:p>
    <w:p w14:paraId="298B4224">
      <w:pPr>
        <w:pStyle w:val="23"/>
        <w:rPr>
          <w:rFonts w:hint="default" w:ascii="Liberation Serif" w:hAnsi="Liberation Serif" w:cs="Liberation Serif"/>
          <w:sz w:val="24"/>
          <w:szCs w:val="24"/>
        </w:rPr>
      </w:pPr>
    </w:p>
    <w:p w14:paraId="68E6BA35">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2.13. МАКСИМАЛЬНЫЙ СРОК ОЖИДАНИЯ В ОЧЕРЕДИ ПРИ ПОДАЧЕ</w:t>
      </w:r>
    </w:p>
    <w:p w14:paraId="3CF4DC62">
      <w:pPr>
        <w:pStyle w:val="24"/>
        <w:jc w:val="center"/>
        <w:rPr>
          <w:rFonts w:hint="default" w:ascii="Liberation Serif" w:hAnsi="Liberation Serif" w:cs="Liberation Serif"/>
        </w:rPr>
      </w:pPr>
      <w:r>
        <w:rPr>
          <w:rFonts w:hint="default" w:ascii="Liberation Serif" w:hAnsi="Liberation Serif" w:cs="Liberation Serif"/>
          <w:sz w:val="24"/>
          <w:szCs w:val="24"/>
        </w:rPr>
        <w:t>ЗАЯВЛЕНИЯ О ПРЕДОСТАВЛЕНИИ МУНИЦИПАЛЬНОЙ УСЛУГИ, УСЛУГИ,</w:t>
      </w:r>
    </w:p>
    <w:p w14:paraId="72165761">
      <w:pPr>
        <w:pStyle w:val="24"/>
        <w:jc w:val="center"/>
        <w:rPr>
          <w:rFonts w:hint="default" w:ascii="Liberation Serif" w:hAnsi="Liberation Serif" w:cs="Liberation Serif"/>
        </w:rPr>
      </w:pPr>
      <w:r>
        <w:rPr>
          <w:rFonts w:hint="default" w:ascii="Liberation Serif" w:hAnsi="Liberation Serif" w:cs="Liberation Serif"/>
          <w:sz w:val="24"/>
          <w:szCs w:val="24"/>
        </w:rPr>
        <w:t>ПРЕДОСТАВЛЯЕМОЙ ОРГАНИЗАЦИЕЙ, УЧАСТВУЮЩЕЙ В ПРЕДОСТАВЛЕНИИ МУНИЦИПАЛЬНОЙ УСЛУГИ, И ПРИ ПОЛУЧЕНИИ РЕЗУЛЬТАТА ПРЕДОСТАВЛЕНИЯ ТАКИХ УСЛУГ</w:t>
      </w:r>
    </w:p>
    <w:p w14:paraId="5D458979">
      <w:pPr>
        <w:pStyle w:val="23"/>
        <w:rPr>
          <w:rFonts w:hint="default" w:ascii="Liberation Serif" w:hAnsi="Liberation Serif" w:cs="Liberation Serif"/>
          <w:sz w:val="24"/>
          <w:szCs w:val="24"/>
        </w:rPr>
      </w:pPr>
    </w:p>
    <w:p w14:paraId="05566C47">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(пятнадцать) минут.</w:t>
      </w:r>
    </w:p>
    <w:p w14:paraId="5FBF2706">
      <w:pPr>
        <w:pStyle w:val="23"/>
        <w:rPr>
          <w:rFonts w:hint="default" w:ascii="Liberation Serif" w:hAnsi="Liberation Serif" w:cs="Liberation Serif"/>
          <w:sz w:val="24"/>
          <w:szCs w:val="24"/>
        </w:rPr>
      </w:pPr>
    </w:p>
    <w:p w14:paraId="0060ED7F">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2.14. СРОКИ И ПОРЯДОК РЕГИСТРАЦИИ ЗАЯВЛЕНИЯ ЗАЯВИТЕЛЯ</w:t>
      </w:r>
    </w:p>
    <w:p w14:paraId="40837B5D">
      <w:pPr>
        <w:pStyle w:val="24"/>
        <w:jc w:val="center"/>
        <w:rPr>
          <w:rFonts w:hint="default" w:ascii="Liberation Serif" w:hAnsi="Liberation Serif" w:cs="Liberation Serif"/>
        </w:rPr>
      </w:pPr>
      <w:r>
        <w:rPr>
          <w:rFonts w:hint="default" w:ascii="Liberation Serif" w:hAnsi="Liberation Serif" w:cs="Liberation Serif"/>
          <w:sz w:val="24"/>
          <w:szCs w:val="24"/>
        </w:rPr>
        <w:t>О ПРЕДОСТАВЛЕНИИ МУНИЦИПАЛЬНОЙ УСЛУГИ, ПРЕДОСТАВЛЯЕМОЙ</w:t>
      </w:r>
    </w:p>
    <w:p w14:paraId="4B2C77B1">
      <w:pPr>
        <w:pStyle w:val="24"/>
        <w:jc w:val="center"/>
        <w:rPr>
          <w:rFonts w:hint="default" w:ascii="Liberation Serif" w:hAnsi="Liberation Serif" w:cs="Liberation Serif"/>
        </w:rPr>
      </w:pPr>
      <w:r>
        <w:rPr>
          <w:rFonts w:hint="default" w:ascii="Liberation Serif" w:hAnsi="Liberation Serif" w:cs="Liberation Serif"/>
          <w:sz w:val="24"/>
          <w:szCs w:val="24"/>
        </w:rPr>
        <w:t>ТОА АМО, УЧАСТВУЮЩИМИ  В ПРЕДОСТАВЛЕНИИ МУНИЦИПАЛЬНОЙ УСЛУГИ, В ТОМ ЧИСЛЕ В ЭЛЕКТРОННОЙ ФОРМЕ</w:t>
      </w:r>
    </w:p>
    <w:p w14:paraId="2EAAC037">
      <w:pPr>
        <w:pStyle w:val="23"/>
        <w:rPr>
          <w:rFonts w:hint="default" w:ascii="Liberation Serif" w:hAnsi="Liberation Serif" w:cs="Liberation Serif"/>
          <w:sz w:val="24"/>
          <w:szCs w:val="24"/>
        </w:rPr>
      </w:pPr>
    </w:p>
    <w:p w14:paraId="44152A8E">
      <w:pPr>
        <w:pStyle w:val="23"/>
        <w:ind w:firstLine="360"/>
        <w:jc w:val="both"/>
        <w:rPr>
          <w:rFonts w:hint="default" w:ascii="Liberation Serif" w:hAnsi="Liberation Serif" w:cs="Liberation Serif"/>
        </w:rPr>
      </w:pPr>
      <w:r>
        <w:rPr>
          <w:rFonts w:hint="default" w:ascii="Liberation Serif" w:hAnsi="Liberation Serif" w:cs="Liberation Serif"/>
          <w:sz w:val="24"/>
          <w:szCs w:val="24"/>
        </w:rPr>
        <w:t xml:space="preserve"> Заявление заявителя о предоставлении муниципальной услуги и услуги, предоставляемой ТОА АМО, участвующими в предоставлении муниципальной услуги, в том числе в электронной форме, регистрируется непосредственно в день подачи такого заявления в журнале приема документов.</w:t>
      </w:r>
    </w:p>
    <w:p w14:paraId="190CD1E9">
      <w:pPr>
        <w:pStyle w:val="23"/>
        <w:rPr>
          <w:rFonts w:hint="default" w:ascii="Liberation Serif" w:hAnsi="Liberation Serif" w:cs="Liberation Serif"/>
        </w:rPr>
      </w:pPr>
    </w:p>
    <w:p w14:paraId="6F9ED4D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2.15. ТРЕБОВАНИЯ К ПОМЕЩЕНИЯМ,</w:t>
      </w:r>
    </w:p>
    <w:p w14:paraId="7CBA299A">
      <w:pPr>
        <w:pStyle w:val="24"/>
        <w:jc w:val="center"/>
        <w:rPr>
          <w:rFonts w:hint="default" w:ascii="Liberation Serif" w:hAnsi="Liberation Serif" w:cs="Liberation Serif"/>
        </w:rPr>
      </w:pPr>
      <w:r>
        <w:rPr>
          <w:rFonts w:hint="default" w:ascii="Liberation Serif" w:hAnsi="Liberation Serif" w:cs="Liberation Serif"/>
          <w:sz w:val="24"/>
          <w:szCs w:val="24"/>
        </w:rPr>
        <w:t>В КОТОРЫХ ПРЕДОСТАВЛЯЕТСЯ МУНИЦИПАЛЬНАЯ УСЛУГА</w:t>
      </w:r>
    </w:p>
    <w:p w14:paraId="5954DAF6">
      <w:pPr>
        <w:pStyle w:val="24"/>
        <w:jc w:val="center"/>
        <w:rPr>
          <w:rFonts w:hint="default" w:ascii="Liberation Serif" w:hAnsi="Liberation Serif" w:cs="Liberation Serif"/>
        </w:rPr>
      </w:pPr>
    </w:p>
    <w:p w14:paraId="10ECD4B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Для ожидания приема заявителям отводится специальное помещение, которое размещается в здании ТОА АМО.</w:t>
      </w:r>
    </w:p>
    <w:p w14:paraId="7B4DC69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Помещение и окно приема в здании соответствуют требованиям пожарной безопасности, санитарными нормами и правилам.</w:t>
      </w:r>
    </w:p>
    <w:p w14:paraId="7DA0567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Вход в здание ТОА АМО должен быть оборудован входной вывеской, содержащей наименование и график работы ТОА АМО.</w:t>
      </w:r>
    </w:p>
    <w:p w14:paraId="6B7B589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Помещения оборудуются противопожарной системой, средствами пожаротушения, системой оповещения о возникновении чрезвычайных ситуаций, системой охраны.</w:t>
      </w:r>
    </w:p>
    <w:p w14:paraId="751E6CB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ТОА АМО осуществляет предоставление муниципальной услуги на кладбищах Артинского городского округа</w:t>
      </w:r>
    </w:p>
    <w:p w14:paraId="1CFEC49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Прием заявителей организуется сотрудником ТОА АМО.</w:t>
      </w:r>
    </w:p>
    <w:p w14:paraId="27DCE409">
      <w:pPr>
        <w:pStyle w:val="23"/>
        <w:rPr>
          <w:rFonts w:hint="default" w:ascii="Liberation Serif" w:hAnsi="Liberation Serif" w:cs="Liberation Serif"/>
          <w:sz w:val="24"/>
          <w:szCs w:val="24"/>
        </w:rPr>
      </w:pPr>
    </w:p>
    <w:tbl>
      <w:tblPr>
        <w:tblStyle w:val="11"/>
        <w:tblW w:w="9586" w:type="dxa"/>
        <w:tblInd w:w="73" w:type="dxa"/>
        <w:tblLayout w:type="fixed"/>
        <w:tblCellMar>
          <w:top w:w="0" w:type="dxa"/>
          <w:left w:w="10" w:type="dxa"/>
          <w:bottom w:w="0" w:type="dxa"/>
          <w:right w:w="10" w:type="dxa"/>
        </w:tblCellMar>
      </w:tblPr>
      <w:tblGrid>
        <w:gridCol w:w="537"/>
        <w:gridCol w:w="3763"/>
        <w:gridCol w:w="5286"/>
      </w:tblGrid>
      <w:tr w14:paraId="537FBAF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CF8689B">
            <w:pPr>
              <w:pStyle w:val="23"/>
              <w:jc w:val="center"/>
              <w:rPr>
                <w:rFonts w:hint="default" w:ascii="Liberation Serif" w:hAnsi="Liberation Serif" w:cs="Liberation Serif"/>
              </w:rPr>
            </w:pPr>
            <w:r>
              <w:rPr>
                <w:rFonts w:hint="default" w:ascii="Liberation Serif" w:hAnsi="Liberation Serif" w:cs="Liberation Serif"/>
                <w:sz w:val="24"/>
                <w:szCs w:val="24"/>
              </w:rPr>
              <w:t>№ п/п</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CC2F0B8">
            <w:pPr>
              <w:pStyle w:val="23"/>
              <w:jc w:val="center"/>
              <w:rPr>
                <w:rFonts w:hint="default" w:ascii="Liberation Serif" w:hAnsi="Liberation Serif" w:cs="Liberation Serif"/>
              </w:rPr>
            </w:pPr>
            <w:r>
              <w:rPr>
                <w:rFonts w:hint="default" w:ascii="Liberation Serif" w:hAnsi="Liberation Serif" w:cs="Liberation Serif"/>
                <w:sz w:val="24"/>
                <w:szCs w:val="24"/>
              </w:rPr>
              <w:t>Наименование кладбища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6250886">
            <w:pPr>
              <w:pStyle w:val="23"/>
              <w:jc w:val="center"/>
              <w:rPr>
                <w:rFonts w:hint="default" w:ascii="Liberation Serif" w:hAnsi="Liberation Serif" w:cs="Liberation Serif"/>
              </w:rPr>
            </w:pPr>
            <w:r>
              <w:rPr>
                <w:rFonts w:hint="default" w:ascii="Liberation Serif" w:hAnsi="Liberation Serif" w:cs="Liberation Serif"/>
                <w:sz w:val="24"/>
                <w:szCs w:val="24"/>
              </w:rPr>
              <w:t>Место приема заявителей</w:t>
            </w:r>
          </w:p>
        </w:tc>
      </w:tr>
      <w:tr w14:paraId="6E67AA7F">
        <w:tblPrEx>
          <w:tblCellMar>
            <w:top w:w="0" w:type="dxa"/>
            <w:left w:w="10" w:type="dxa"/>
            <w:bottom w:w="0" w:type="dxa"/>
            <w:right w:w="10" w:type="dxa"/>
          </w:tblCellMar>
        </w:tblPrEx>
        <w:trPr>
          <w:trHeight w:val="249" w:hRule="atLeast"/>
        </w:trPr>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7682BFE">
            <w:pPr>
              <w:pStyle w:val="23"/>
              <w:jc w:val="center"/>
              <w:rPr>
                <w:rFonts w:hint="default" w:ascii="Liberation Serif" w:hAnsi="Liberation Serif" w:cs="Liberation Serif"/>
              </w:rPr>
            </w:pPr>
            <w:r>
              <w:rPr>
                <w:rFonts w:hint="default" w:ascii="Liberation Serif" w:hAnsi="Liberation Serif" w:cs="Liberation Serif"/>
                <w:sz w:val="24"/>
                <w:szCs w:val="24"/>
              </w:rPr>
              <w:t>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14230EF">
            <w:pPr>
              <w:pStyle w:val="23"/>
              <w:jc w:val="center"/>
              <w:rPr>
                <w:rFonts w:hint="default" w:ascii="Liberation Serif" w:hAnsi="Liberation Serif" w:cs="Liberation Serif"/>
              </w:rPr>
            </w:pPr>
            <w:r>
              <w:rPr>
                <w:rFonts w:hint="default" w:ascii="Liberation Serif" w:hAnsi="Liberation Serif" w:cs="Liberation Serif"/>
                <w:sz w:val="24"/>
                <w:szCs w:val="24"/>
              </w:rPr>
              <w:t>2</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97A374E">
            <w:pPr>
              <w:pStyle w:val="23"/>
              <w:jc w:val="center"/>
              <w:rPr>
                <w:rFonts w:hint="default" w:ascii="Liberation Serif" w:hAnsi="Liberation Serif" w:cs="Liberation Serif"/>
              </w:rPr>
            </w:pPr>
            <w:r>
              <w:rPr>
                <w:rFonts w:hint="default" w:ascii="Liberation Serif" w:hAnsi="Liberation Serif" w:cs="Liberation Serif"/>
                <w:sz w:val="24"/>
                <w:szCs w:val="24"/>
              </w:rPr>
              <w:t>3</w:t>
            </w:r>
          </w:p>
        </w:tc>
      </w:tr>
      <w:tr w14:paraId="06F91EE0">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FA8F5D3">
            <w:pPr>
              <w:pStyle w:val="23"/>
              <w:rPr>
                <w:rFonts w:hint="default" w:ascii="Liberation Serif" w:hAnsi="Liberation Serif" w:cs="Liberation Serif"/>
              </w:rPr>
            </w:pPr>
            <w:r>
              <w:rPr>
                <w:rFonts w:hint="default" w:ascii="Liberation Serif" w:hAnsi="Liberation Serif" w:cs="Liberation Serif"/>
                <w:sz w:val="24"/>
                <w:szCs w:val="24"/>
              </w:rPr>
              <w:t>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57A48D9">
            <w:pPr>
              <w:pStyle w:val="23"/>
              <w:rPr>
                <w:rFonts w:hint="default" w:ascii="Liberation Serif" w:hAnsi="Liberation Serif" w:cs="Liberation Serif"/>
              </w:rPr>
            </w:pPr>
            <w:r>
              <w:rPr>
                <w:rFonts w:hint="default" w:ascii="Liberation Serif" w:hAnsi="Liberation Serif" w:cs="Liberation Serif"/>
                <w:sz w:val="24"/>
                <w:szCs w:val="24"/>
              </w:rPr>
              <w:t>Кладбище с. Бараба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F776DA">
            <w:pPr>
              <w:pStyle w:val="23"/>
              <w:rPr>
                <w:rFonts w:hint="default" w:ascii="Liberation Serif" w:hAnsi="Liberation Serif" w:cs="Liberation Serif"/>
              </w:rPr>
            </w:pPr>
            <w:r>
              <w:rPr>
                <w:rFonts w:hint="default" w:ascii="Liberation Serif" w:hAnsi="Liberation Serif" w:cs="Liberation Serif"/>
                <w:sz w:val="24"/>
                <w:szCs w:val="24"/>
              </w:rPr>
              <w:t>Барабинская сельская администрация</w:t>
            </w:r>
          </w:p>
        </w:tc>
      </w:tr>
      <w:tr w14:paraId="7BD1CCD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A4249BB">
            <w:pPr>
              <w:pStyle w:val="23"/>
              <w:rPr>
                <w:rFonts w:hint="default" w:ascii="Liberation Serif" w:hAnsi="Liberation Serif" w:cs="Liberation Serif"/>
              </w:rPr>
            </w:pPr>
            <w:r>
              <w:rPr>
                <w:rFonts w:hint="default" w:ascii="Liberation Serif" w:hAnsi="Liberation Serif" w:cs="Liberation Serif"/>
                <w:sz w:val="24"/>
                <w:szCs w:val="24"/>
              </w:rPr>
              <w:t>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CB78894">
            <w:pPr>
              <w:pStyle w:val="23"/>
              <w:rPr>
                <w:rFonts w:hint="default" w:ascii="Liberation Serif" w:hAnsi="Liberation Serif" w:cs="Liberation Serif"/>
              </w:rPr>
            </w:pPr>
            <w:r>
              <w:rPr>
                <w:rFonts w:hint="default" w:ascii="Liberation Serif" w:hAnsi="Liberation Serif" w:cs="Liberation Serif"/>
                <w:sz w:val="24"/>
                <w:szCs w:val="24"/>
              </w:rPr>
              <w:t>Кладбище с. Курки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3EA9107">
            <w:pPr>
              <w:pStyle w:val="23"/>
              <w:rPr>
                <w:rFonts w:hint="default" w:ascii="Liberation Serif" w:hAnsi="Liberation Serif" w:cs="Liberation Serif"/>
              </w:rPr>
            </w:pPr>
            <w:r>
              <w:rPr>
                <w:rFonts w:hint="default" w:ascii="Liberation Serif" w:hAnsi="Liberation Serif" w:cs="Liberation Serif"/>
                <w:sz w:val="24"/>
                <w:szCs w:val="24"/>
              </w:rPr>
              <w:t>Куркинская сельская администрация</w:t>
            </w:r>
          </w:p>
        </w:tc>
      </w:tr>
      <w:tr w14:paraId="57B66B1B">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67F6C05">
            <w:pPr>
              <w:pStyle w:val="23"/>
              <w:rPr>
                <w:rFonts w:hint="default" w:ascii="Liberation Serif" w:hAnsi="Liberation Serif" w:cs="Liberation Serif"/>
              </w:rPr>
            </w:pPr>
            <w:r>
              <w:rPr>
                <w:rFonts w:hint="default" w:ascii="Liberation Serif" w:hAnsi="Liberation Serif" w:cs="Liberation Serif"/>
                <w:sz w:val="24"/>
                <w:szCs w:val="24"/>
              </w:rPr>
              <w:t>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C147DD4">
            <w:pPr>
              <w:pStyle w:val="23"/>
              <w:rPr>
                <w:rFonts w:hint="default" w:ascii="Liberation Serif" w:hAnsi="Liberation Serif" w:cs="Liberation Serif"/>
              </w:rPr>
            </w:pPr>
            <w:r>
              <w:rPr>
                <w:rFonts w:hint="default" w:ascii="Liberation Serif" w:hAnsi="Liberation Serif" w:cs="Liberation Serif"/>
                <w:sz w:val="24"/>
                <w:szCs w:val="24"/>
              </w:rPr>
              <w:t>Кладбище д. Бакийково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DE5A2D1">
            <w:pPr>
              <w:pStyle w:val="23"/>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53A3EAF6">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682E59E">
            <w:pPr>
              <w:pStyle w:val="23"/>
              <w:rPr>
                <w:rFonts w:hint="default" w:ascii="Liberation Serif" w:hAnsi="Liberation Serif" w:cs="Liberation Serif"/>
              </w:rPr>
            </w:pPr>
            <w:r>
              <w:rPr>
                <w:rFonts w:hint="default" w:ascii="Liberation Serif" w:hAnsi="Liberation Serif" w:cs="Liberation Serif"/>
                <w:sz w:val="24"/>
                <w:szCs w:val="24"/>
              </w:rPr>
              <w:t>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A430E37">
            <w:pPr>
              <w:pStyle w:val="23"/>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w:t>
            </w:r>
            <w:r>
              <w:rPr>
                <w:rFonts w:hint="default" w:ascii="Liberation Serif" w:hAnsi="Liberation Serif" w:cs="Liberation Serif"/>
                <w:color w:val="000000"/>
                <w:sz w:val="22"/>
                <w:szCs w:val="22"/>
                <w:lang w:val="en-US" w:eastAsia="zh-CN"/>
              </w:rPr>
              <w:t>д. Усть-Манчаж,</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8DE563E">
            <w:pPr>
              <w:pStyle w:val="23"/>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45D11417">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48D5568">
            <w:pPr>
              <w:pStyle w:val="23"/>
              <w:rPr>
                <w:rFonts w:hint="default" w:ascii="Liberation Serif" w:hAnsi="Liberation Serif" w:cs="Liberation Serif"/>
              </w:rPr>
            </w:pPr>
            <w:r>
              <w:rPr>
                <w:rFonts w:hint="default" w:ascii="Liberation Serif" w:hAnsi="Liberation Serif" w:cs="Liberation Serif"/>
                <w:sz w:val="24"/>
                <w:szCs w:val="24"/>
              </w:rPr>
              <w:t>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1584EDE">
            <w:pPr>
              <w:pStyle w:val="23"/>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д. Бихметково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3FA457D">
            <w:pPr>
              <w:pStyle w:val="23"/>
              <w:rPr>
                <w:rFonts w:hint="default" w:ascii="Liberation Serif" w:hAnsi="Liberation Serif" w:cs="Liberation Serif"/>
              </w:rPr>
            </w:pPr>
            <w:r>
              <w:rPr>
                <w:rFonts w:hint="default" w:ascii="Liberation Serif" w:hAnsi="Liberation Serif" w:cs="Liberation Serif"/>
                <w:sz w:val="24"/>
                <w:szCs w:val="24"/>
              </w:rPr>
              <w:t>Устьманчажская сельская администрация</w:t>
            </w:r>
          </w:p>
        </w:tc>
      </w:tr>
      <w:tr w14:paraId="28B58CC5">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90F32BC">
            <w:pPr>
              <w:pStyle w:val="23"/>
              <w:rPr>
                <w:rFonts w:hint="default" w:ascii="Liberation Serif" w:hAnsi="Liberation Serif" w:cs="Liberation Serif"/>
              </w:rPr>
            </w:pPr>
            <w:r>
              <w:rPr>
                <w:rFonts w:hint="default" w:ascii="Liberation Serif" w:hAnsi="Liberation Serif" w:cs="Liberation Serif"/>
                <w:sz w:val="24"/>
                <w:szCs w:val="24"/>
              </w:rPr>
              <w:t>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17E0274">
            <w:pPr>
              <w:pStyle w:val="23"/>
              <w:rPr>
                <w:rFonts w:hint="default" w:ascii="Liberation Serif" w:hAnsi="Liberation Serif" w:cs="Liberation Serif"/>
              </w:rPr>
            </w:pPr>
            <w:r>
              <w:rPr>
                <w:rFonts w:hint="default" w:ascii="Liberation Serif" w:hAnsi="Liberation Serif" w:cs="Liberation Serif"/>
                <w:color w:val="000000"/>
                <w:sz w:val="22"/>
                <w:szCs w:val="22"/>
                <w:lang w:val="en-US" w:eastAsia="zh-CN"/>
              </w:rPr>
              <w:t>Кладбище</w:t>
            </w:r>
            <w:r>
              <w:rPr>
                <w:rFonts w:hint="default" w:ascii="Liberation Serif" w:hAnsi="Liberation Serif" w:cs="Liberation Serif"/>
                <w:color w:val="000000"/>
                <w:sz w:val="22"/>
                <w:szCs w:val="22"/>
                <w:lang w:eastAsia="zh-CN"/>
              </w:rPr>
              <w:t xml:space="preserve"> пгт. Арти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BEE9FD6">
            <w:pPr>
              <w:pStyle w:val="23"/>
              <w:rPr>
                <w:rFonts w:hint="default" w:ascii="Liberation Serif" w:hAnsi="Liberation Serif" w:cs="Liberation Serif"/>
              </w:rPr>
            </w:pPr>
            <w:r>
              <w:rPr>
                <w:rFonts w:hint="default" w:ascii="Liberation Serif" w:hAnsi="Liberation Serif" w:cs="Liberation Serif"/>
                <w:sz w:val="24"/>
                <w:szCs w:val="24"/>
              </w:rPr>
              <w:t>Артинская поселковая администрация</w:t>
            </w:r>
          </w:p>
        </w:tc>
      </w:tr>
      <w:tr w14:paraId="51AB9789">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FA7BD11">
            <w:pPr>
              <w:pStyle w:val="23"/>
              <w:rPr>
                <w:rFonts w:hint="default" w:ascii="Liberation Serif" w:hAnsi="Liberation Serif" w:cs="Liberation Serif"/>
              </w:rPr>
            </w:pPr>
            <w:r>
              <w:rPr>
                <w:rFonts w:hint="default" w:ascii="Liberation Serif" w:hAnsi="Liberation Serif" w:cs="Liberation Serif"/>
                <w:sz w:val="24"/>
                <w:szCs w:val="24"/>
              </w:rPr>
              <w:t>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0025525">
            <w:pPr>
              <w:pStyle w:val="23"/>
              <w:rPr>
                <w:rFonts w:hint="default" w:ascii="Liberation Serif" w:hAnsi="Liberation Serif" w:cs="Liberation Serif"/>
              </w:rPr>
            </w:pPr>
            <w:r>
              <w:rPr>
                <w:rFonts w:hint="default" w:ascii="Liberation Serif" w:hAnsi="Liberation Serif" w:cs="Liberation Serif"/>
                <w:sz w:val="24"/>
                <w:szCs w:val="24"/>
              </w:rPr>
              <w:t xml:space="preserve">Кладбище </w:t>
            </w:r>
            <w:r>
              <w:rPr>
                <w:rFonts w:hint="default" w:ascii="Liberation Serif" w:hAnsi="Liberation Serif" w:cs="Liberation Serif"/>
                <w:color w:val="000000"/>
                <w:sz w:val="22"/>
                <w:szCs w:val="22"/>
                <w:lang w:val="en-US" w:eastAsia="zh-CN"/>
              </w:rPr>
              <w:t>с.Старые Арти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DD7EA9E">
            <w:pPr>
              <w:pStyle w:val="23"/>
              <w:rPr>
                <w:rFonts w:hint="default" w:ascii="Liberation Serif" w:hAnsi="Liberation Serif" w:cs="Liberation Serif"/>
              </w:rPr>
            </w:pPr>
            <w:r>
              <w:rPr>
                <w:rFonts w:hint="default" w:ascii="Liberation Serif" w:hAnsi="Liberation Serif" w:cs="Liberation Serif"/>
                <w:sz w:val="24"/>
                <w:szCs w:val="24"/>
              </w:rPr>
              <w:t>Староартинская сельская администрация</w:t>
            </w:r>
          </w:p>
        </w:tc>
      </w:tr>
      <w:tr w14:paraId="73B45D46">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8B806B7">
            <w:pPr>
              <w:pStyle w:val="23"/>
              <w:rPr>
                <w:rFonts w:hint="default" w:ascii="Liberation Serif" w:hAnsi="Liberation Serif" w:cs="Liberation Serif"/>
              </w:rPr>
            </w:pPr>
            <w:r>
              <w:rPr>
                <w:rFonts w:hint="default" w:ascii="Liberation Serif" w:hAnsi="Liberation Serif" w:cs="Liberation Serif"/>
                <w:sz w:val="24"/>
                <w:szCs w:val="24"/>
              </w:rPr>
              <w:t>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57190CD">
            <w:pPr>
              <w:pStyle w:val="23"/>
              <w:rPr>
                <w:rFonts w:hint="default" w:ascii="Liberation Serif" w:hAnsi="Liberation Serif" w:cs="Liberation Serif"/>
              </w:rPr>
            </w:pPr>
            <w:r>
              <w:rPr>
                <w:rFonts w:hint="default" w:ascii="Liberation Serif" w:hAnsi="Liberation Serif" w:cs="Liberation Serif"/>
                <w:sz w:val="24"/>
                <w:szCs w:val="24"/>
              </w:rPr>
              <w:t>Кладбище с. Манчаж</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3EFD8F3">
            <w:pPr>
              <w:pStyle w:val="23"/>
              <w:rPr>
                <w:rFonts w:hint="default" w:ascii="Liberation Serif" w:hAnsi="Liberation Serif" w:cs="Liberation Serif"/>
              </w:rPr>
            </w:pPr>
            <w:r>
              <w:rPr>
                <w:rFonts w:hint="default" w:ascii="Liberation Serif" w:hAnsi="Liberation Serif" w:cs="Liberation Serif"/>
                <w:sz w:val="24"/>
                <w:szCs w:val="24"/>
              </w:rPr>
              <w:t>Манчажская сельская администрация</w:t>
            </w:r>
          </w:p>
        </w:tc>
      </w:tr>
      <w:tr w14:paraId="6C77846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433541F">
            <w:pPr>
              <w:pStyle w:val="23"/>
              <w:rPr>
                <w:rFonts w:hint="default" w:ascii="Liberation Serif" w:hAnsi="Liberation Serif" w:cs="Liberation Serif"/>
              </w:rPr>
            </w:pPr>
            <w:r>
              <w:rPr>
                <w:rFonts w:hint="default" w:ascii="Liberation Serif" w:hAnsi="Liberation Serif" w:cs="Liberation Serif"/>
                <w:sz w:val="24"/>
                <w:szCs w:val="24"/>
              </w:rPr>
              <w:t>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2D4D9D3">
            <w:pPr>
              <w:pStyle w:val="23"/>
              <w:rPr>
                <w:rFonts w:hint="default" w:ascii="Liberation Serif" w:hAnsi="Liberation Serif" w:cs="Liberation Serif"/>
              </w:rPr>
            </w:pPr>
            <w:r>
              <w:rPr>
                <w:rFonts w:hint="default" w:ascii="Liberation Serif" w:hAnsi="Liberation Serif" w:cs="Liberation Serif"/>
                <w:sz w:val="24"/>
                <w:szCs w:val="24"/>
              </w:rPr>
              <w:t>Кладбище д. Артя-Шигири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A886E1">
            <w:pPr>
              <w:pStyle w:val="23"/>
              <w:rPr>
                <w:rFonts w:hint="default" w:ascii="Liberation Serif" w:hAnsi="Liberation Serif" w:cs="Liberation Serif"/>
              </w:rPr>
            </w:pPr>
            <w:r>
              <w:rPr>
                <w:rFonts w:hint="default" w:ascii="Liberation Serif" w:hAnsi="Liberation Serif" w:cs="Liberation Serif"/>
                <w:sz w:val="24"/>
                <w:szCs w:val="24"/>
              </w:rPr>
              <w:t>Поташкинская сельская администрация</w:t>
            </w:r>
          </w:p>
        </w:tc>
      </w:tr>
      <w:tr w14:paraId="61EA4BA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A084D50">
            <w:pPr>
              <w:pStyle w:val="23"/>
              <w:rPr>
                <w:rFonts w:hint="default" w:ascii="Liberation Serif" w:hAnsi="Liberation Serif" w:cs="Liberation Serif"/>
              </w:rPr>
            </w:pPr>
            <w:r>
              <w:rPr>
                <w:rFonts w:hint="default" w:ascii="Liberation Serif" w:hAnsi="Liberation Serif" w:cs="Liberation Serif"/>
                <w:sz w:val="24"/>
                <w:szCs w:val="24"/>
              </w:rPr>
              <w:t>10.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1B75324">
            <w:pPr>
              <w:pStyle w:val="23"/>
              <w:rPr>
                <w:rFonts w:hint="default" w:ascii="Liberation Serif" w:hAnsi="Liberation Serif" w:cs="Liberation Serif"/>
              </w:rPr>
            </w:pPr>
            <w:r>
              <w:rPr>
                <w:rFonts w:hint="default" w:ascii="Liberation Serif" w:hAnsi="Liberation Serif" w:cs="Liberation Serif"/>
                <w:sz w:val="24"/>
                <w:szCs w:val="24"/>
              </w:rPr>
              <w:t>Кладбище с. Поташка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27A2339">
            <w:pPr>
              <w:pStyle w:val="23"/>
              <w:rPr>
                <w:rFonts w:hint="default" w:ascii="Liberation Serif" w:hAnsi="Liberation Serif" w:cs="Liberation Serif"/>
              </w:rPr>
            </w:pPr>
            <w:r>
              <w:rPr>
                <w:rFonts w:hint="default" w:ascii="Liberation Serif" w:hAnsi="Liberation Serif" w:cs="Liberation Serif"/>
                <w:sz w:val="24"/>
                <w:szCs w:val="24"/>
              </w:rPr>
              <w:t>Поташкинская сельская администрация</w:t>
            </w:r>
          </w:p>
        </w:tc>
      </w:tr>
      <w:tr w14:paraId="5D03BB94">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17A3044">
            <w:pPr>
              <w:pStyle w:val="23"/>
              <w:rPr>
                <w:rFonts w:hint="default" w:ascii="Liberation Serif" w:hAnsi="Liberation Serif" w:cs="Liberation Serif"/>
              </w:rPr>
            </w:pPr>
            <w:r>
              <w:rPr>
                <w:rFonts w:hint="default" w:ascii="Liberation Serif" w:hAnsi="Liberation Serif" w:cs="Liberation Serif"/>
                <w:sz w:val="24"/>
                <w:szCs w:val="24"/>
              </w:rPr>
              <w:t>11.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12568EE">
            <w:pPr>
              <w:pStyle w:val="23"/>
              <w:rPr>
                <w:rFonts w:hint="default" w:ascii="Liberation Serif" w:hAnsi="Liberation Serif" w:cs="Liberation Serif"/>
              </w:rPr>
            </w:pPr>
            <w:r>
              <w:rPr>
                <w:rFonts w:hint="default" w:ascii="Liberation Serif" w:hAnsi="Liberation Serif" w:cs="Liberation Serif"/>
                <w:sz w:val="24"/>
                <w:szCs w:val="24"/>
              </w:rPr>
              <w:t>Кладбище  д. Комарово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A753198">
            <w:pPr>
              <w:pStyle w:val="23"/>
              <w:rPr>
                <w:rFonts w:hint="default" w:ascii="Liberation Serif" w:hAnsi="Liberation Serif" w:cs="Liberation Serif"/>
              </w:rPr>
            </w:pPr>
            <w:r>
              <w:rPr>
                <w:rFonts w:hint="default" w:ascii="Liberation Serif" w:hAnsi="Liberation Serif" w:cs="Liberation Serif"/>
                <w:sz w:val="24"/>
                <w:szCs w:val="24"/>
              </w:rPr>
              <w:t>Пристанинская сельская администрация</w:t>
            </w:r>
          </w:p>
        </w:tc>
      </w:tr>
      <w:tr w14:paraId="4A909E8C">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BE05E62">
            <w:pPr>
              <w:pStyle w:val="23"/>
              <w:rPr>
                <w:rFonts w:hint="default" w:ascii="Liberation Serif" w:hAnsi="Liberation Serif" w:cs="Liberation Serif"/>
              </w:rPr>
            </w:pPr>
            <w:r>
              <w:rPr>
                <w:rFonts w:hint="default" w:ascii="Liberation Serif" w:hAnsi="Liberation Serif" w:cs="Liberation Serif"/>
                <w:sz w:val="24"/>
                <w:szCs w:val="24"/>
              </w:rPr>
              <w:t>12.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C5573C2">
            <w:pPr>
              <w:pStyle w:val="23"/>
              <w:rPr>
                <w:rFonts w:hint="default" w:ascii="Liberation Serif" w:hAnsi="Liberation Serif" w:cs="Liberation Serif"/>
              </w:rPr>
            </w:pPr>
            <w:r>
              <w:rPr>
                <w:rFonts w:hint="default" w:ascii="Liberation Serif" w:hAnsi="Liberation Serif" w:cs="Liberation Serif"/>
                <w:sz w:val="24"/>
                <w:szCs w:val="24"/>
              </w:rPr>
              <w:t>Кладбище д. Афонасково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478CE8D">
            <w:pPr>
              <w:pStyle w:val="23"/>
              <w:rPr>
                <w:rFonts w:hint="default" w:ascii="Liberation Serif" w:hAnsi="Liberation Serif" w:cs="Liberation Serif"/>
              </w:rPr>
            </w:pPr>
            <w:r>
              <w:rPr>
                <w:rFonts w:hint="default" w:ascii="Liberation Serif" w:hAnsi="Liberation Serif" w:cs="Liberation Serif"/>
                <w:sz w:val="24"/>
                <w:szCs w:val="24"/>
              </w:rPr>
              <w:t>Пристанинская сельская администрация</w:t>
            </w:r>
          </w:p>
        </w:tc>
      </w:tr>
      <w:tr w14:paraId="0B0A8612">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671F841">
            <w:pPr>
              <w:pStyle w:val="23"/>
              <w:rPr>
                <w:rFonts w:hint="default" w:ascii="Liberation Serif" w:hAnsi="Liberation Serif" w:cs="Liberation Serif"/>
              </w:rPr>
            </w:pPr>
            <w:r>
              <w:rPr>
                <w:rFonts w:hint="default" w:ascii="Liberation Serif" w:hAnsi="Liberation Serif" w:cs="Liberation Serif"/>
                <w:sz w:val="24"/>
                <w:szCs w:val="24"/>
              </w:rPr>
              <w:t>13.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6BA6CA0">
            <w:pPr>
              <w:pStyle w:val="23"/>
              <w:rPr>
                <w:rFonts w:hint="default" w:ascii="Liberation Serif" w:hAnsi="Liberation Serif" w:cs="Liberation Serif"/>
              </w:rPr>
            </w:pPr>
            <w:r>
              <w:rPr>
                <w:rFonts w:hint="default" w:ascii="Liberation Serif" w:hAnsi="Liberation Serif" w:cs="Liberation Serif"/>
                <w:sz w:val="24"/>
                <w:szCs w:val="24"/>
              </w:rPr>
              <w:t>Кладбище д. Багышково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CF940E">
            <w:pPr>
              <w:pStyle w:val="23"/>
              <w:rPr>
                <w:rFonts w:hint="default" w:ascii="Liberation Serif" w:hAnsi="Liberation Serif" w:cs="Liberation Serif"/>
              </w:rPr>
            </w:pPr>
            <w:r>
              <w:rPr>
                <w:rFonts w:hint="default" w:ascii="Liberation Serif" w:hAnsi="Liberation Serif" w:cs="Liberation Serif"/>
                <w:sz w:val="24"/>
                <w:szCs w:val="24"/>
              </w:rPr>
              <w:t>Малотавринская сельская администрация</w:t>
            </w:r>
          </w:p>
        </w:tc>
      </w:tr>
      <w:tr w14:paraId="707E407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5F65CC5">
            <w:pPr>
              <w:pStyle w:val="23"/>
              <w:rPr>
                <w:rFonts w:hint="default" w:ascii="Liberation Serif" w:hAnsi="Liberation Serif" w:cs="Liberation Serif"/>
              </w:rPr>
            </w:pPr>
            <w:r>
              <w:rPr>
                <w:rFonts w:hint="default" w:ascii="Liberation Serif" w:hAnsi="Liberation Serif" w:cs="Liberation Serif"/>
                <w:sz w:val="24"/>
                <w:szCs w:val="24"/>
              </w:rPr>
              <w:t>14.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67E8681">
            <w:pPr>
              <w:pStyle w:val="23"/>
              <w:rPr>
                <w:rFonts w:hint="default" w:ascii="Liberation Serif" w:hAnsi="Liberation Serif" w:cs="Liberation Serif"/>
              </w:rPr>
            </w:pPr>
            <w:r>
              <w:rPr>
                <w:rFonts w:hint="default" w:ascii="Liberation Serif" w:hAnsi="Liberation Serif" w:cs="Liberation Serif"/>
                <w:sz w:val="24"/>
                <w:szCs w:val="24"/>
              </w:rPr>
              <w:t>Кладбище с. Малая Тавра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8D1BD6E">
            <w:pPr>
              <w:pStyle w:val="23"/>
              <w:rPr>
                <w:rFonts w:hint="default" w:ascii="Liberation Serif" w:hAnsi="Liberation Serif" w:cs="Liberation Serif"/>
              </w:rPr>
            </w:pPr>
            <w:r>
              <w:rPr>
                <w:rFonts w:hint="default" w:ascii="Liberation Serif" w:hAnsi="Liberation Serif" w:cs="Liberation Serif"/>
                <w:sz w:val="24"/>
                <w:szCs w:val="24"/>
              </w:rPr>
              <w:t>Малотавринская сельская администрация</w:t>
            </w:r>
          </w:p>
        </w:tc>
      </w:tr>
      <w:tr w14:paraId="1288B082">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E4585C3">
            <w:pPr>
              <w:pStyle w:val="23"/>
              <w:rPr>
                <w:rFonts w:hint="default" w:ascii="Liberation Serif" w:hAnsi="Liberation Serif" w:cs="Liberation Serif"/>
              </w:rPr>
            </w:pPr>
            <w:r>
              <w:rPr>
                <w:rFonts w:hint="default" w:ascii="Liberation Serif" w:hAnsi="Liberation Serif" w:cs="Liberation Serif"/>
                <w:sz w:val="24"/>
                <w:szCs w:val="24"/>
              </w:rPr>
              <w:t>15.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D10DE3F">
            <w:pPr>
              <w:pStyle w:val="23"/>
              <w:rPr>
                <w:rFonts w:hint="default" w:ascii="Liberation Serif" w:hAnsi="Liberation Serif" w:cs="Liberation Serif"/>
              </w:rPr>
            </w:pPr>
            <w:r>
              <w:rPr>
                <w:rFonts w:hint="default" w:ascii="Liberation Serif" w:hAnsi="Liberation Serif" w:cs="Liberation Serif"/>
                <w:sz w:val="24"/>
                <w:szCs w:val="24"/>
              </w:rPr>
              <w:t>Кладбище д. Андрейково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ECF5E5C">
            <w:pPr>
              <w:pStyle w:val="23"/>
              <w:rPr>
                <w:rFonts w:hint="default" w:ascii="Liberation Serif" w:hAnsi="Liberation Serif" w:cs="Liberation Serif"/>
              </w:rPr>
            </w:pPr>
            <w:r>
              <w:rPr>
                <w:rFonts w:hint="default" w:ascii="Liberation Serif" w:hAnsi="Liberation Serif" w:cs="Liberation Serif"/>
                <w:sz w:val="24"/>
                <w:szCs w:val="24"/>
              </w:rPr>
              <w:t>Свердловская сельская администрация</w:t>
            </w:r>
          </w:p>
        </w:tc>
      </w:tr>
      <w:tr w14:paraId="13DB2C9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50C6784">
            <w:pPr>
              <w:pStyle w:val="23"/>
              <w:rPr>
                <w:rFonts w:hint="default" w:ascii="Liberation Serif" w:hAnsi="Liberation Serif" w:cs="Liberation Serif"/>
              </w:rPr>
            </w:pPr>
            <w:r>
              <w:rPr>
                <w:rFonts w:hint="default" w:ascii="Liberation Serif" w:hAnsi="Liberation Serif" w:cs="Liberation Serif"/>
                <w:sz w:val="24"/>
                <w:szCs w:val="24"/>
              </w:rPr>
              <w:t>16.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397FBB1">
            <w:pPr>
              <w:pStyle w:val="23"/>
              <w:rPr>
                <w:rFonts w:hint="default" w:ascii="Liberation Serif" w:hAnsi="Liberation Serif" w:cs="Liberation Serif"/>
              </w:rPr>
            </w:pPr>
            <w:r>
              <w:rPr>
                <w:rFonts w:hint="default" w:ascii="Liberation Serif" w:hAnsi="Liberation Serif" w:cs="Liberation Serif"/>
                <w:sz w:val="24"/>
                <w:szCs w:val="24"/>
              </w:rPr>
              <w:t>Кладбище д. Биткино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6CF0649">
            <w:pPr>
              <w:pStyle w:val="23"/>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34EA0FB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F7832A4">
            <w:pPr>
              <w:pStyle w:val="23"/>
              <w:rPr>
                <w:rFonts w:hint="default" w:ascii="Liberation Serif" w:hAnsi="Liberation Serif" w:cs="Liberation Serif"/>
              </w:rPr>
            </w:pPr>
            <w:r>
              <w:rPr>
                <w:rFonts w:hint="default" w:ascii="Liberation Serif" w:hAnsi="Liberation Serif" w:cs="Liberation Serif"/>
                <w:sz w:val="24"/>
                <w:szCs w:val="24"/>
              </w:rPr>
              <w:t>17.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B741C97">
            <w:pPr>
              <w:pStyle w:val="23"/>
              <w:rPr>
                <w:rFonts w:hint="default" w:ascii="Liberation Serif" w:hAnsi="Liberation Serif" w:cs="Liberation Serif"/>
              </w:rPr>
            </w:pPr>
            <w:r>
              <w:rPr>
                <w:rFonts w:hint="default" w:ascii="Liberation Serif" w:hAnsi="Liberation Serif" w:cs="Liberation Serif"/>
                <w:sz w:val="24"/>
                <w:szCs w:val="24"/>
              </w:rPr>
              <w:t>Кладбище д. Дружино-Бардым</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27AF0B2">
            <w:pPr>
              <w:pStyle w:val="23"/>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11A5E52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1E1B2BD">
            <w:pPr>
              <w:pStyle w:val="23"/>
              <w:rPr>
                <w:rFonts w:hint="default" w:ascii="Liberation Serif" w:hAnsi="Liberation Serif" w:cs="Liberation Serif"/>
              </w:rPr>
            </w:pPr>
            <w:r>
              <w:rPr>
                <w:rFonts w:hint="default" w:ascii="Liberation Serif" w:hAnsi="Liberation Serif" w:cs="Liberation Serif"/>
                <w:sz w:val="24"/>
                <w:szCs w:val="24"/>
              </w:rPr>
              <w:t>18.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CF3122B">
            <w:pPr>
              <w:pStyle w:val="23"/>
              <w:rPr>
                <w:rFonts w:hint="default" w:ascii="Liberation Serif" w:hAnsi="Liberation Serif" w:cs="Liberation Serif"/>
              </w:rPr>
            </w:pPr>
            <w:r>
              <w:rPr>
                <w:rFonts w:hint="default" w:ascii="Liberation Serif" w:hAnsi="Liberation Serif" w:cs="Liberation Serif"/>
                <w:sz w:val="24"/>
                <w:szCs w:val="24"/>
              </w:rPr>
              <w:t>Кладбище д. Журавли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36AA514">
            <w:pPr>
              <w:pStyle w:val="23"/>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0C4D6B0A">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30E4538">
            <w:pPr>
              <w:pStyle w:val="23"/>
              <w:rPr>
                <w:rFonts w:hint="default" w:ascii="Liberation Serif" w:hAnsi="Liberation Serif" w:cs="Liberation Serif"/>
              </w:rPr>
            </w:pPr>
            <w:r>
              <w:rPr>
                <w:rFonts w:hint="default" w:ascii="Liberation Serif" w:hAnsi="Liberation Serif" w:cs="Liberation Serif"/>
                <w:sz w:val="24"/>
                <w:szCs w:val="24"/>
              </w:rPr>
              <w:t>19.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1EC00AA">
            <w:pPr>
              <w:pStyle w:val="23"/>
              <w:rPr>
                <w:rFonts w:hint="default" w:ascii="Liberation Serif" w:hAnsi="Liberation Serif" w:cs="Liberation Serif"/>
              </w:rPr>
            </w:pPr>
            <w:r>
              <w:rPr>
                <w:rFonts w:hint="default" w:ascii="Liberation Serif" w:hAnsi="Liberation Serif" w:cs="Liberation Serif"/>
                <w:sz w:val="24"/>
                <w:szCs w:val="24"/>
              </w:rPr>
              <w:t>Кладбище д. Черкасовка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1F7C488">
            <w:pPr>
              <w:pStyle w:val="23"/>
              <w:rPr>
                <w:rFonts w:hint="default" w:ascii="Liberation Serif" w:hAnsi="Liberation Serif" w:cs="Liberation Serif"/>
              </w:rPr>
            </w:pPr>
            <w:r>
              <w:rPr>
                <w:rFonts w:hint="default" w:ascii="Liberation Serif" w:hAnsi="Liberation Serif" w:cs="Liberation Serif"/>
                <w:sz w:val="24"/>
                <w:szCs w:val="24"/>
              </w:rPr>
              <w:t>Сухановская сельская администрация</w:t>
            </w:r>
          </w:p>
        </w:tc>
      </w:tr>
      <w:tr w14:paraId="56D6203D">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E6395F2">
            <w:pPr>
              <w:pStyle w:val="23"/>
              <w:rPr>
                <w:rFonts w:hint="default" w:ascii="Liberation Serif" w:hAnsi="Liberation Serif" w:cs="Liberation Serif"/>
              </w:rPr>
            </w:pPr>
            <w:r>
              <w:rPr>
                <w:rFonts w:hint="default" w:ascii="Liberation Serif" w:hAnsi="Liberation Serif" w:cs="Liberation Serif"/>
                <w:sz w:val="24"/>
                <w:szCs w:val="24"/>
              </w:rPr>
              <w:t>20.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D7DAA5A">
            <w:pPr>
              <w:pStyle w:val="23"/>
              <w:rPr>
                <w:rFonts w:hint="default" w:ascii="Liberation Serif" w:hAnsi="Liberation Serif" w:cs="Liberation Serif"/>
              </w:rPr>
            </w:pPr>
            <w:r>
              <w:rPr>
                <w:rFonts w:hint="default" w:ascii="Liberation Serif" w:hAnsi="Liberation Serif" w:cs="Liberation Serif"/>
                <w:sz w:val="24"/>
                <w:szCs w:val="24"/>
              </w:rPr>
              <w:t>Кладбище с. Азигулово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8A5F98E">
            <w:pPr>
              <w:pStyle w:val="23"/>
              <w:rPr>
                <w:rFonts w:hint="default" w:ascii="Liberation Serif" w:hAnsi="Liberation Serif" w:cs="Liberation Serif"/>
              </w:rPr>
            </w:pPr>
            <w:r>
              <w:rPr>
                <w:rFonts w:hint="default" w:ascii="Liberation Serif" w:hAnsi="Liberation Serif" w:cs="Liberation Serif"/>
                <w:sz w:val="24"/>
                <w:szCs w:val="24"/>
              </w:rPr>
              <w:t>Азигуловская сельская администрация</w:t>
            </w:r>
          </w:p>
        </w:tc>
      </w:tr>
      <w:tr w14:paraId="0F0B9602">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A7B3BE7">
            <w:pPr>
              <w:pStyle w:val="23"/>
              <w:rPr>
                <w:rFonts w:hint="default" w:ascii="Liberation Serif" w:hAnsi="Liberation Serif" w:cs="Liberation Serif"/>
              </w:rPr>
            </w:pPr>
            <w:r>
              <w:rPr>
                <w:rFonts w:hint="default" w:ascii="Liberation Serif" w:hAnsi="Liberation Serif" w:cs="Liberation Serif"/>
                <w:sz w:val="24"/>
                <w:szCs w:val="24"/>
              </w:rPr>
              <w:t>21.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4224346">
            <w:pPr>
              <w:pStyle w:val="23"/>
              <w:rPr>
                <w:rFonts w:hint="default" w:ascii="Liberation Serif" w:hAnsi="Liberation Serif" w:cs="Liberation Serif"/>
              </w:rPr>
            </w:pPr>
            <w:r>
              <w:rPr>
                <w:rFonts w:hint="default" w:ascii="Liberation Serif" w:hAnsi="Liberation Serif" w:cs="Liberation Serif"/>
                <w:sz w:val="24"/>
                <w:szCs w:val="24"/>
              </w:rPr>
              <w:t>Кладбище с. Новый Златоуст</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7EA65A5">
            <w:pPr>
              <w:pStyle w:val="23"/>
              <w:rPr>
                <w:rFonts w:hint="default" w:ascii="Liberation Serif" w:hAnsi="Liberation Serif" w:cs="Liberation Serif"/>
              </w:rPr>
            </w:pPr>
            <w:r>
              <w:rPr>
                <w:rFonts w:hint="default" w:ascii="Liberation Serif" w:hAnsi="Liberation Serif" w:cs="Liberation Serif"/>
                <w:sz w:val="24"/>
                <w:szCs w:val="24"/>
              </w:rPr>
              <w:t>Новозлатоустовская сельская администрация</w:t>
            </w:r>
          </w:p>
        </w:tc>
      </w:tr>
      <w:tr w14:paraId="14B029B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6960D02">
            <w:pPr>
              <w:pStyle w:val="23"/>
              <w:rPr>
                <w:rFonts w:hint="default" w:ascii="Liberation Serif" w:hAnsi="Liberation Serif" w:cs="Liberation Serif"/>
              </w:rPr>
            </w:pPr>
            <w:r>
              <w:rPr>
                <w:rFonts w:hint="default" w:ascii="Liberation Serif" w:hAnsi="Liberation Serif" w:cs="Liberation Serif"/>
                <w:sz w:val="24"/>
                <w:szCs w:val="24"/>
              </w:rPr>
              <w:t>22.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425D824">
            <w:pPr>
              <w:pStyle w:val="23"/>
              <w:rPr>
                <w:rFonts w:hint="default" w:ascii="Liberation Serif" w:hAnsi="Liberation Serif" w:cs="Liberation Serif"/>
              </w:rPr>
            </w:pPr>
            <w:r>
              <w:rPr>
                <w:rFonts w:hint="default" w:ascii="Liberation Serif" w:hAnsi="Liberation Serif" w:cs="Liberation Serif"/>
                <w:sz w:val="24"/>
                <w:szCs w:val="24"/>
              </w:rPr>
              <w:t>Кладбище с. Свердловское</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D55326B">
            <w:pPr>
              <w:pStyle w:val="23"/>
              <w:rPr>
                <w:rFonts w:hint="default" w:ascii="Liberation Serif" w:hAnsi="Liberation Serif" w:cs="Liberation Serif"/>
              </w:rPr>
            </w:pPr>
            <w:r>
              <w:rPr>
                <w:rFonts w:hint="default" w:ascii="Liberation Serif" w:hAnsi="Liberation Serif" w:cs="Liberation Serif"/>
                <w:sz w:val="24"/>
                <w:szCs w:val="24"/>
              </w:rPr>
              <w:t>Свердловская сельская администрация</w:t>
            </w:r>
          </w:p>
        </w:tc>
      </w:tr>
      <w:tr w14:paraId="6A02E7C1">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E4F4956">
            <w:pPr>
              <w:pStyle w:val="23"/>
              <w:rPr>
                <w:rFonts w:hint="default" w:ascii="Liberation Serif" w:hAnsi="Liberation Serif" w:cs="Liberation Serif"/>
              </w:rPr>
            </w:pPr>
            <w:r>
              <w:rPr>
                <w:rFonts w:hint="default" w:ascii="Liberation Serif" w:hAnsi="Liberation Serif" w:cs="Liberation Serif"/>
                <w:sz w:val="24"/>
                <w:szCs w:val="24"/>
              </w:rPr>
              <w:t>23.</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F72F716">
            <w:pPr>
              <w:pStyle w:val="23"/>
              <w:rPr>
                <w:rFonts w:hint="default" w:ascii="Liberation Serif" w:hAnsi="Liberation Serif" w:cs="Liberation Serif"/>
              </w:rPr>
            </w:pPr>
            <w:r>
              <w:rPr>
                <w:rFonts w:hint="default" w:ascii="Liberation Serif" w:hAnsi="Liberation Serif" w:cs="Liberation Serif"/>
                <w:sz w:val="24"/>
                <w:szCs w:val="24"/>
              </w:rPr>
              <w:t>Кладбище с. Сухановка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F0B1E37">
            <w:pPr>
              <w:pStyle w:val="23"/>
              <w:rPr>
                <w:rFonts w:hint="default" w:ascii="Liberation Serif" w:hAnsi="Liberation Serif" w:cs="Liberation Serif"/>
              </w:rPr>
            </w:pPr>
            <w:r>
              <w:rPr>
                <w:rFonts w:hint="default" w:ascii="Liberation Serif" w:hAnsi="Liberation Serif" w:cs="Liberation Serif"/>
                <w:sz w:val="24"/>
                <w:szCs w:val="24"/>
              </w:rPr>
              <w:t>Сухановская сельская администрация</w:t>
            </w:r>
          </w:p>
        </w:tc>
      </w:tr>
      <w:tr w14:paraId="43D45227">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08E6A4D">
            <w:pPr>
              <w:pStyle w:val="23"/>
              <w:rPr>
                <w:rFonts w:hint="default" w:ascii="Liberation Serif" w:hAnsi="Liberation Serif" w:cs="Liberation Serif"/>
              </w:rPr>
            </w:pPr>
            <w:r>
              <w:rPr>
                <w:rFonts w:hint="default" w:ascii="Liberation Serif" w:hAnsi="Liberation Serif" w:cs="Liberation Serif"/>
                <w:sz w:val="24"/>
                <w:szCs w:val="24"/>
              </w:rPr>
              <w:t>24.</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54D212C">
            <w:pPr>
              <w:pStyle w:val="23"/>
              <w:rPr>
                <w:rFonts w:hint="default" w:ascii="Liberation Serif" w:hAnsi="Liberation Serif" w:cs="Liberation Serif"/>
              </w:rPr>
            </w:pPr>
            <w:r>
              <w:rPr>
                <w:rFonts w:hint="default" w:ascii="Liberation Serif" w:hAnsi="Liberation Serif" w:cs="Liberation Serif"/>
                <w:sz w:val="24"/>
                <w:szCs w:val="24"/>
              </w:rPr>
              <w:t>Кладбище д. Верхний Бардым</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F93A917">
            <w:pPr>
              <w:pStyle w:val="23"/>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r w14:paraId="389E3578">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8927177">
            <w:pPr>
              <w:pStyle w:val="23"/>
              <w:rPr>
                <w:rFonts w:hint="default" w:ascii="Liberation Serif" w:hAnsi="Liberation Serif" w:cs="Liberation Serif"/>
              </w:rPr>
            </w:pPr>
            <w:r>
              <w:rPr>
                <w:rFonts w:hint="default" w:ascii="Liberation Serif" w:hAnsi="Liberation Serif" w:cs="Liberation Serif"/>
                <w:sz w:val="24"/>
                <w:szCs w:val="24"/>
              </w:rPr>
              <w:t>25.</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7177D23">
            <w:pPr>
              <w:pStyle w:val="23"/>
              <w:rPr>
                <w:rFonts w:hint="default" w:ascii="Liberation Serif" w:hAnsi="Liberation Serif" w:cs="Liberation Serif"/>
              </w:rPr>
            </w:pPr>
            <w:r>
              <w:rPr>
                <w:rFonts w:hint="default" w:ascii="Liberation Serif" w:hAnsi="Liberation Serif" w:cs="Liberation Serif"/>
                <w:sz w:val="24"/>
                <w:szCs w:val="24"/>
              </w:rPr>
              <w:t>Кладбище д. Ильчигулово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6830603">
            <w:pPr>
              <w:pStyle w:val="23"/>
              <w:rPr>
                <w:rFonts w:hint="default" w:ascii="Liberation Serif" w:hAnsi="Liberation Serif" w:cs="Liberation Serif"/>
              </w:rPr>
            </w:pPr>
            <w:r>
              <w:rPr>
                <w:rFonts w:hint="default" w:ascii="Liberation Serif" w:hAnsi="Liberation Serif" w:cs="Liberation Serif"/>
                <w:sz w:val="24"/>
                <w:szCs w:val="24"/>
              </w:rPr>
              <w:t>Малокарзинская сельская администрация</w:t>
            </w:r>
          </w:p>
        </w:tc>
      </w:tr>
      <w:tr w14:paraId="6FC58A21">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AAE6D7B">
            <w:pPr>
              <w:pStyle w:val="23"/>
              <w:rPr>
                <w:rFonts w:hint="default" w:ascii="Liberation Serif" w:hAnsi="Liberation Serif" w:cs="Liberation Serif"/>
              </w:rPr>
            </w:pPr>
            <w:r>
              <w:rPr>
                <w:rFonts w:hint="default" w:ascii="Liberation Serif" w:hAnsi="Liberation Serif" w:cs="Liberation Serif"/>
                <w:sz w:val="24"/>
                <w:szCs w:val="24"/>
              </w:rPr>
              <w:t>26.</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AA206D6">
            <w:pPr>
              <w:pStyle w:val="23"/>
              <w:rPr>
                <w:rFonts w:hint="default" w:ascii="Liberation Serif" w:hAnsi="Liberation Serif" w:cs="Liberation Serif"/>
              </w:rPr>
            </w:pPr>
            <w:r>
              <w:rPr>
                <w:rFonts w:hint="default" w:ascii="Liberation Serif" w:hAnsi="Liberation Serif" w:cs="Liberation Serif"/>
                <w:sz w:val="24"/>
                <w:szCs w:val="24"/>
              </w:rPr>
              <w:t>Кладбище д. Нижний Бардым</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7A409D6">
            <w:pPr>
              <w:pStyle w:val="23"/>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r w14:paraId="37B21F4F">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84E7AB6">
            <w:pPr>
              <w:pStyle w:val="23"/>
              <w:rPr>
                <w:rFonts w:hint="default" w:ascii="Liberation Serif" w:hAnsi="Liberation Serif" w:cs="Liberation Serif"/>
              </w:rPr>
            </w:pPr>
            <w:r>
              <w:rPr>
                <w:rFonts w:hint="default" w:ascii="Liberation Serif" w:hAnsi="Liberation Serif" w:cs="Liberation Serif"/>
                <w:sz w:val="24"/>
                <w:szCs w:val="24"/>
              </w:rPr>
              <w:t>27.</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9D59371">
            <w:pPr>
              <w:pStyle w:val="23"/>
              <w:rPr>
                <w:rFonts w:hint="default" w:ascii="Liberation Serif" w:hAnsi="Liberation Serif" w:cs="Liberation Serif"/>
              </w:rPr>
            </w:pPr>
            <w:r>
              <w:rPr>
                <w:rFonts w:hint="default" w:ascii="Liberation Serif" w:hAnsi="Liberation Serif" w:cs="Liberation Serif"/>
                <w:sz w:val="24"/>
                <w:szCs w:val="24"/>
              </w:rPr>
              <w:t>Кладбище д. Пантелейково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1882B130">
            <w:pPr>
              <w:pStyle w:val="23"/>
              <w:rPr>
                <w:rFonts w:hint="default" w:ascii="Liberation Serif" w:hAnsi="Liberation Serif" w:cs="Liberation Serif"/>
              </w:rPr>
            </w:pPr>
            <w:r>
              <w:rPr>
                <w:rFonts w:hint="default" w:ascii="Liberation Serif" w:hAnsi="Liberation Serif" w:cs="Liberation Serif"/>
                <w:sz w:val="24"/>
                <w:szCs w:val="24"/>
              </w:rPr>
              <w:t>Пантелейковская сельская администрация</w:t>
            </w:r>
          </w:p>
        </w:tc>
      </w:tr>
      <w:tr w14:paraId="75977630">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24DEDC4D">
            <w:pPr>
              <w:pStyle w:val="23"/>
              <w:rPr>
                <w:rFonts w:hint="default" w:ascii="Liberation Serif" w:hAnsi="Liberation Serif" w:cs="Liberation Serif"/>
              </w:rPr>
            </w:pPr>
            <w:r>
              <w:rPr>
                <w:rFonts w:hint="default" w:ascii="Liberation Serif" w:hAnsi="Liberation Serif" w:cs="Liberation Serif"/>
                <w:sz w:val="24"/>
                <w:szCs w:val="24"/>
              </w:rPr>
              <w:t>28.</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C6036C2">
            <w:pPr>
              <w:pStyle w:val="23"/>
              <w:rPr>
                <w:rFonts w:hint="default" w:ascii="Liberation Serif" w:hAnsi="Liberation Serif" w:cs="Liberation Serif"/>
              </w:rPr>
            </w:pPr>
            <w:r>
              <w:rPr>
                <w:rFonts w:hint="default" w:ascii="Liberation Serif" w:hAnsi="Liberation Serif" w:cs="Liberation Serif"/>
                <w:sz w:val="24"/>
                <w:szCs w:val="24"/>
              </w:rPr>
              <w:t>Кладбище с. Большие Карзи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0EE25B2">
            <w:pPr>
              <w:pStyle w:val="23"/>
              <w:rPr>
                <w:rFonts w:hint="default" w:ascii="Liberation Serif" w:hAnsi="Liberation Serif" w:cs="Liberation Serif"/>
              </w:rPr>
            </w:pPr>
            <w:r>
              <w:rPr>
                <w:rFonts w:hint="default" w:ascii="Liberation Serif" w:hAnsi="Liberation Serif" w:cs="Liberation Serif"/>
                <w:sz w:val="24"/>
                <w:szCs w:val="24"/>
              </w:rPr>
              <w:t>Барабинская сельская администрация</w:t>
            </w:r>
          </w:p>
        </w:tc>
      </w:tr>
      <w:tr w14:paraId="13DCE906">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EFC1900">
            <w:pPr>
              <w:pStyle w:val="23"/>
              <w:rPr>
                <w:rFonts w:hint="default" w:ascii="Liberation Serif" w:hAnsi="Liberation Serif" w:cs="Liberation Serif"/>
              </w:rPr>
            </w:pPr>
            <w:r>
              <w:rPr>
                <w:rFonts w:hint="default" w:ascii="Liberation Serif" w:hAnsi="Liberation Serif" w:cs="Liberation Serif"/>
                <w:sz w:val="24"/>
                <w:szCs w:val="24"/>
              </w:rPr>
              <w:t>29.</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B740406">
            <w:pPr>
              <w:pStyle w:val="23"/>
              <w:rPr>
                <w:rFonts w:hint="default" w:ascii="Liberation Serif" w:hAnsi="Liberation Serif" w:cs="Liberation Serif"/>
              </w:rPr>
            </w:pPr>
            <w:r>
              <w:rPr>
                <w:rFonts w:hint="default" w:ascii="Liberation Serif" w:hAnsi="Liberation Serif" w:cs="Liberation Serif"/>
                <w:sz w:val="24"/>
                <w:szCs w:val="24"/>
              </w:rPr>
              <w:t>Кладбище д. Березовка</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7BB3F35">
            <w:pPr>
              <w:pStyle w:val="23"/>
              <w:rPr>
                <w:rFonts w:hint="default" w:ascii="Liberation Serif" w:hAnsi="Liberation Serif" w:cs="Liberation Serif"/>
              </w:rPr>
            </w:pPr>
            <w:r>
              <w:rPr>
                <w:rFonts w:hint="default" w:ascii="Liberation Serif" w:hAnsi="Liberation Serif" w:cs="Liberation Serif"/>
                <w:sz w:val="24"/>
                <w:szCs w:val="24"/>
              </w:rPr>
              <w:t>Березовская сельская администрация</w:t>
            </w:r>
          </w:p>
        </w:tc>
      </w:tr>
      <w:tr w14:paraId="0B66EA41">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57FFF7AD">
            <w:pPr>
              <w:pStyle w:val="23"/>
              <w:rPr>
                <w:rFonts w:hint="default" w:ascii="Liberation Serif" w:hAnsi="Liberation Serif" w:cs="Liberation Serif"/>
              </w:rPr>
            </w:pPr>
            <w:r>
              <w:rPr>
                <w:rFonts w:hint="default" w:ascii="Liberation Serif" w:hAnsi="Liberation Serif" w:cs="Liberation Serif"/>
                <w:sz w:val="24"/>
                <w:szCs w:val="24"/>
              </w:rPr>
              <w:t>30.</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85823D7">
            <w:pPr>
              <w:pStyle w:val="23"/>
              <w:rPr>
                <w:rFonts w:hint="default" w:ascii="Liberation Serif" w:hAnsi="Liberation Serif" w:cs="Liberation Serif"/>
              </w:rPr>
            </w:pPr>
            <w:r>
              <w:rPr>
                <w:rFonts w:hint="default" w:ascii="Liberation Serif" w:hAnsi="Liberation Serif" w:cs="Liberation Serif"/>
                <w:sz w:val="24"/>
                <w:szCs w:val="24"/>
              </w:rPr>
              <w:t>Кладбище с. Малые Карзи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4A8FA2B">
            <w:pPr>
              <w:pStyle w:val="23"/>
              <w:rPr>
                <w:rFonts w:hint="default" w:ascii="Liberation Serif" w:hAnsi="Liberation Serif" w:cs="Liberation Serif"/>
              </w:rPr>
            </w:pPr>
            <w:r>
              <w:rPr>
                <w:rFonts w:hint="default" w:ascii="Liberation Serif" w:hAnsi="Liberation Serif" w:cs="Liberation Serif"/>
                <w:sz w:val="24"/>
                <w:szCs w:val="24"/>
              </w:rPr>
              <w:t>Малокарзинская сельская администрация</w:t>
            </w:r>
          </w:p>
        </w:tc>
      </w:tr>
      <w:tr w14:paraId="77A94CA8">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701F361">
            <w:pPr>
              <w:pStyle w:val="23"/>
              <w:rPr>
                <w:rFonts w:hint="default" w:ascii="Liberation Serif" w:hAnsi="Liberation Serif" w:cs="Liberation Serif"/>
              </w:rPr>
            </w:pPr>
            <w:r>
              <w:rPr>
                <w:rFonts w:hint="default" w:ascii="Liberation Serif" w:hAnsi="Liberation Serif" w:cs="Liberation Serif"/>
                <w:sz w:val="24"/>
                <w:szCs w:val="24"/>
              </w:rPr>
              <w:t>31.</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07CED9D8">
            <w:pPr>
              <w:pStyle w:val="23"/>
              <w:rPr>
                <w:rFonts w:hint="default" w:ascii="Liberation Serif" w:hAnsi="Liberation Serif" w:cs="Liberation Serif"/>
              </w:rPr>
            </w:pPr>
            <w:r>
              <w:rPr>
                <w:rFonts w:hint="default" w:ascii="Liberation Serif" w:hAnsi="Liberation Serif" w:cs="Liberation Serif"/>
                <w:sz w:val="24"/>
                <w:szCs w:val="24"/>
              </w:rPr>
              <w:t>Кладбище с. Сажино</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42A37491">
            <w:pPr>
              <w:pStyle w:val="23"/>
              <w:rPr>
                <w:rFonts w:hint="default" w:ascii="Liberation Serif" w:hAnsi="Liberation Serif" w:cs="Liberation Serif"/>
              </w:rPr>
            </w:pPr>
            <w:r>
              <w:rPr>
                <w:rFonts w:hint="default" w:ascii="Liberation Serif" w:hAnsi="Liberation Serif" w:cs="Liberation Serif"/>
                <w:sz w:val="24"/>
                <w:szCs w:val="24"/>
              </w:rPr>
              <w:t>Сажинская сельская администрация</w:t>
            </w:r>
          </w:p>
        </w:tc>
      </w:tr>
      <w:tr w14:paraId="0725EF7E">
        <w:tblPrEx>
          <w:tblCellMar>
            <w:top w:w="0" w:type="dxa"/>
            <w:left w:w="10" w:type="dxa"/>
            <w:bottom w:w="0" w:type="dxa"/>
            <w:right w:w="10" w:type="dxa"/>
          </w:tblCellMar>
        </w:tblPrEx>
        <w:tc>
          <w:tcPr>
            <w:tcW w:w="537"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3929B4ED">
            <w:pPr>
              <w:pStyle w:val="23"/>
              <w:rPr>
                <w:rFonts w:hint="default" w:ascii="Liberation Serif" w:hAnsi="Liberation Serif" w:cs="Liberation Serif"/>
              </w:rPr>
            </w:pPr>
            <w:r>
              <w:rPr>
                <w:rFonts w:hint="default" w:ascii="Liberation Serif" w:hAnsi="Liberation Serif" w:cs="Liberation Serif"/>
                <w:sz w:val="24"/>
                <w:szCs w:val="24"/>
              </w:rPr>
              <w:t>32.</w:t>
            </w:r>
          </w:p>
        </w:tc>
        <w:tc>
          <w:tcPr>
            <w:tcW w:w="3763"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69F8B9D2">
            <w:pPr>
              <w:pStyle w:val="23"/>
              <w:rPr>
                <w:rFonts w:hint="default" w:ascii="Liberation Serif" w:hAnsi="Liberation Serif" w:cs="Liberation Serif"/>
              </w:rPr>
            </w:pPr>
            <w:r>
              <w:rPr>
                <w:rFonts w:hint="default" w:ascii="Liberation Serif" w:hAnsi="Liberation Serif" w:cs="Liberation Serif"/>
                <w:sz w:val="24"/>
                <w:szCs w:val="24"/>
              </w:rPr>
              <w:t>Кладбище с. Симинчи</w:t>
            </w:r>
          </w:p>
        </w:tc>
        <w:tc>
          <w:tcPr>
            <w:tcW w:w="5286" w:type="dxa"/>
            <w:tcBorders>
              <w:top w:val="single" w:color="000000" w:sz="4" w:space="0"/>
              <w:left w:val="single" w:color="000000" w:sz="4" w:space="0"/>
              <w:bottom w:val="single" w:color="000000" w:sz="4" w:space="0"/>
              <w:right w:val="single" w:color="000000" w:sz="4" w:space="0"/>
            </w:tcBorders>
            <w:tcMar>
              <w:top w:w="102" w:type="dxa"/>
              <w:left w:w="62" w:type="dxa"/>
              <w:bottom w:w="102" w:type="dxa"/>
              <w:right w:w="62" w:type="dxa"/>
            </w:tcMar>
          </w:tcPr>
          <w:p w14:paraId="73A48F13">
            <w:pPr>
              <w:pStyle w:val="23"/>
              <w:rPr>
                <w:rFonts w:hint="default" w:ascii="Liberation Serif" w:hAnsi="Liberation Serif" w:cs="Liberation Serif"/>
              </w:rPr>
            </w:pPr>
            <w:r>
              <w:rPr>
                <w:rFonts w:hint="default" w:ascii="Liberation Serif" w:hAnsi="Liberation Serif" w:cs="Liberation Serif"/>
                <w:sz w:val="24"/>
                <w:szCs w:val="24"/>
              </w:rPr>
              <w:t>Симинчинская сельская администрация</w:t>
            </w:r>
          </w:p>
        </w:tc>
      </w:tr>
    </w:tbl>
    <w:p w14:paraId="38C319D2">
      <w:pPr>
        <w:pStyle w:val="23"/>
        <w:rPr>
          <w:rFonts w:hint="default" w:ascii="Liberation Serif" w:hAnsi="Liberation Serif" w:cs="Liberation Serif"/>
          <w:sz w:val="24"/>
          <w:szCs w:val="24"/>
        </w:rPr>
      </w:pPr>
    </w:p>
    <w:p w14:paraId="3FACE9D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Рабочее место должностных лиц предоставляющих муниципальную услугу оборудуется телефоном, факсом, копировальным аппаратом, компьютером и другой оргтехникой, позволяющей своевременно и в полном объеме организовать предоставление муниципальной услуги.</w:t>
      </w:r>
    </w:p>
    <w:p w14:paraId="35D8EF67">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Должностные лица, предоставляющие муниципальную услугу, обеспечиваются личными нагрудными идентификационными карточками с указанием фамилии, имени, отчества (последнее - при наличии) и должности либо настольными табличками аналогичного содержания.</w:t>
      </w:r>
    </w:p>
    <w:p w14:paraId="664ECE3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Места для ожидания должны быть обеспечены стульями.</w:t>
      </w:r>
    </w:p>
    <w:p w14:paraId="0832ABB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В местах для ожидания на видном месте располагаются схемы размещения средств пожаротушения и путей эвакуации посетителей и должностных лиц Учреждения.</w:t>
      </w:r>
    </w:p>
    <w:p w14:paraId="030C5AD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Места для заполнения запроса о предоставлении муниципальной услуги, предназначенные для ознакомления заявителей с информационными материалами, оборудуются:</w:t>
      </w:r>
    </w:p>
    <w:p w14:paraId="1200D12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визуальной, текстовой и мультимедийной информацией, с образцами заполнения заявлений и перечнем документов, необходимых для предоставления муниципальной услуги,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изменение справочных сведений;</w:t>
      </w:r>
    </w:p>
    <w:p w14:paraId="7E62F76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стульями.</w:t>
      </w:r>
    </w:p>
    <w:p w14:paraId="4721885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 здоровья.</w:t>
      </w:r>
    </w:p>
    <w:p w14:paraId="24534D8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5. Обеспечение возможности обслуживания людей с ограниченными возможностями здоровья (наличие пандуса, перил, обеспечивающих беспрепятственное передвижение инвалидных колясок) в соответствии с законодательством Российской Федерации и законодательством Свердловской области о социальной защите инвалидов.</w:t>
      </w:r>
    </w:p>
    <w:p w14:paraId="69B6B27C">
      <w:pPr>
        <w:pStyle w:val="23"/>
        <w:ind w:firstLine="539"/>
        <w:jc w:val="both"/>
        <w:rPr>
          <w:rFonts w:hint="default" w:ascii="Liberation Serif" w:hAnsi="Liberation Serif" w:cs="Liberation Serif"/>
        </w:rPr>
      </w:pPr>
    </w:p>
    <w:p w14:paraId="274FD696">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2.16. ПОКАЗАТЕЛИ ДОСТУПНОСТИ</w:t>
      </w:r>
    </w:p>
    <w:p w14:paraId="1378AD36">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И КАЧЕСТВА МУНИЦИПАЛЬНОЙ УСЛУГИ</w:t>
      </w:r>
    </w:p>
    <w:p w14:paraId="36A8591A">
      <w:pPr>
        <w:pStyle w:val="24"/>
        <w:jc w:val="center"/>
        <w:outlineLvl w:val="2"/>
        <w:rPr>
          <w:rFonts w:hint="default" w:ascii="Liberation Serif" w:hAnsi="Liberation Serif" w:cs="Liberation Serif"/>
        </w:rPr>
      </w:pPr>
    </w:p>
    <w:p w14:paraId="186A740F">
      <w:pPr>
        <w:pStyle w:val="23"/>
        <w:jc w:val="both"/>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1. Показателями доступности и качества предоставления муниципальной услуги являются:</w:t>
      </w:r>
    </w:p>
    <w:p w14:paraId="03A724D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информирования заявителей о месте нахождения и графике работы ТОА АМО;</w:t>
      </w:r>
    </w:p>
    <w:p w14:paraId="5A1B401D">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информирования Заявителей о порядке оказания муниципальной услуги;</w:t>
      </w:r>
    </w:p>
    <w:p w14:paraId="5428118D">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приема заявителей;</w:t>
      </w:r>
    </w:p>
    <w:p w14:paraId="2A250A2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рассмотрения документов, предоставленных Заявителем;</w:t>
      </w:r>
    </w:p>
    <w:p w14:paraId="28F937E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своевременность принятия решения о предоставлении муниципальной услуги или отказе в предоставлении муниципальной услуги;</w:t>
      </w:r>
    </w:p>
    <w:p w14:paraId="37799DF5">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обращений за получением услуги;</w:t>
      </w:r>
    </w:p>
    <w:p w14:paraId="493D0AF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получателей услуги;</w:t>
      </w:r>
    </w:p>
    <w:p w14:paraId="05FAFCB1">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среднее количество человеко-часов, затраченных на предоставление одной услуги;</w:t>
      </w:r>
    </w:p>
    <w:p w14:paraId="5FC3A5AF">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регламентированных посещений органа власти для получения услуги;</w:t>
      </w:r>
    </w:p>
    <w:p w14:paraId="39381371">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наличие информационной системы, автоматизирующей процесс предоставления услуги;</w:t>
      </w:r>
    </w:p>
    <w:p w14:paraId="61ACA2F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доступность бланков заявлений или иных документов, необходимых для предоставления муниципальной услуги, размещенных в Интернете;</w:t>
      </w:r>
    </w:p>
    <w:p w14:paraId="46B9594D">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размещение информации о порядке предоставления услуги в брошюрах, буклетах, на информационных стендах, размещенных в помещении Учреждения, предоставляющего услугу;</w:t>
      </w:r>
    </w:p>
    <w:p w14:paraId="3A74ED06">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размещение информации о порядке предоставления муниципальной услуги в сети Интернет;</w:t>
      </w:r>
    </w:p>
    <w:p w14:paraId="25D0FC1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возможность получения консультации по вопросам предоставления услуги, в том числе по телефону, при личном обращении, при письменном обращении;</w:t>
      </w:r>
    </w:p>
    <w:p w14:paraId="423D827F">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обеспечение возможности обслуживания людей с ограниченными возможностями;</w:t>
      </w:r>
    </w:p>
    <w:p w14:paraId="2A3E944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консультаций по вопросам предоставления услуги;</w:t>
      </w:r>
    </w:p>
    <w:p w14:paraId="01CE2DDD">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обоснованных жалоб на нарушение Административного регламента предоставления услуги;</w:t>
      </w:r>
    </w:p>
    <w:p w14:paraId="30623AC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доля обоснованных жалоб от общего количества обращений за получением услуги;</w:t>
      </w:r>
    </w:p>
    <w:p w14:paraId="44DA537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количество обращений в судебные органы для обжалования действий (бездействия) и (или) решений должностных лиц в ходе предоставления услуги.</w:t>
      </w:r>
    </w:p>
    <w:p w14:paraId="06258999">
      <w:pPr>
        <w:pStyle w:val="23"/>
        <w:rPr>
          <w:rFonts w:hint="default" w:ascii="Liberation Serif" w:hAnsi="Liberation Serif" w:cs="Liberation Serif"/>
          <w:sz w:val="24"/>
          <w:szCs w:val="24"/>
        </w:rPr>
      </w:pPr>
    </w:p>
    <w:p w14:paraId="2677A4D0">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2.17. ИНЫЕ ТРЕБОВАНИЯ, В ТОМ ЧИСЛЕ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w:t>
      </w:r>
    </w:p>
    <w:p w14:paraId="2389923A">
      <w:pPr>
        <w:pStyle w:val="24"/>
        <w:jc w:val="center"/>
        <w:rPr>
          <w:rFonts w:hint="default" w:ascii="Liberation Serif" w:hAnsi="Liberation Serif" w:cs="Liberation Serif"/>
        </w:rPr>
      </w:pPr>
      <w:r>
        <w:rPr>
          <w:rFonts w:hint="default" w:ascii="Liberation Serif" w:hAnsi="Liberation Serif" w:cs="Liberation Serif"/>
          <w:sz w:val="24"/>
          <w:szCs w:val="24"/>
        </w:rPr>
        <w:t>В ЭЛЕКТРОННОЙ ФОРМЕ, В МНОГОФУНКЦИОНАЛЬНЫХ ЦЕНТРАХ</w:t>
      </w:r>
    </w:p>
    <w:p w14:paraId="2BB72EAF">
      <w:pPr>
        <w:pStyle w:val="23"/>
        <w:rPr>
          <w:rFonts w:hint="default" w:ascii="Liberation Serif" w:hAnsi="Liberation Serif" w:cs="Liberation Serif"/>
          <w:sz w:val="24"/>
          <w:szCs w:val="24"/>
        </w:rPr>
      </w:pPr>
    </w:p>
    <w:p w14:paraId="5E5A1B97">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Заявление о предоставлении муниципальной услуги, предусмотренной настоящим Административным регламентом, путем подачи в МФЦ и его филиалы не предусмотрено.</w:t>
      </w:r>
    </w:p>
    <w:p w14:paraId="36025FE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Предоставление муниципальной услуги по экстерриториальному принципу не предусмотрено.</w:t>
      </w:r>
    </w:p>
    <w:p w14:paraId="200E61E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Муниципальная услуга, предусмотренная настоящим Регламентом, может предоставляться в электронной форме с использованием Единого портала (при реализации технической возможности).</w:t>
      </w:r>
    </w:p>
    <w:p w14:paraId="083F8D32">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Особенности предоставления муниципальной услуги в электронной форме:</w:t>
      </w:r>
    </w:p>
    <w:p w14:paraId="3DC9357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обеспечение возможности получения заявителем информации о предоставляемой муниципальной услуге на Едином портале и на официальном сайте Администрации Артинского муниципального округа;</w:t>
      </w:r>
    </w:p>
    <w:p w14:paraId="4738EBB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обеспечение (при направлении заявителем заявления в форме электронного сообщения) предоставления заявителю сообщения, подтверждающего поступление заявления в ТОА АМО, при этом заявление и электронный образ каждого документа могут быть подписаны простой электронной подписью.</w:t>
      </w:r>
    </w:p>
    <w:p w14:paraId="47EC656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Заявитель - физическое лицо вправе использовать простую электронную подпись в случае, предусмотренном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"consultantplus://offline/ref=6215259F733ABC8A68B23B77BB9CB67DE567CDAF9E8673C6D4CC5BFF1B9586A6882D00FCD748E4B34CDD6037E2DC2AAC873952GAj8J" </w:instrText>
      </w:r>
      <w:r>
        <w:rPr>
          <w:rFonts w:hint="default" w:ascii="Liberation Serif" w:hAnsi="Liberation Serif" w:cs="Liberation Serif"/>
        </w:rPr>
        <w:fldChar w:fldCharType="separate"/>
      </w:r>
      <w:r>
        <w:rPr>
          <w:rFonts w:hint="default" w:ascii="Liberation Serif" w:hAnsi="Liberation Serif" w:cs="Liberation Serif"/>
          <w:sz w:val="24"/>
          <w:szCs w:val="24"/>
        </w:rPr>
        <w:t>пунктом 2(1)</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54DF725C">
      <w:pPr>
        <w:pStyle w:val="23"/>
        <w:rPr>
          <w:rFonts w:hint="default" w:ascii="Liberation Serif" w:hAnsi="Liberation Serif" w:cs="Liberation Serif"/>
          <w:sz w:val="24"/>
          <w:szCs w:val="24"/>
        </w:rPr>
      </w:pPr>
    </w:p>
    <w:p w14:paraId="3C38CCF9">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Раздел 3. СОСТАВ, ПОСЛЕДОВАТЕЛЬНОСТЬ И СРОКИ ВЫПОЛНЕНИЯ</w:t>
      </w:r>
    </w:p>
    <w:p w14:paraId="04957551">
      <w:pPr>
        <w:pStyle w:val="24"/>
        <w:jc w:val="center"/>
        <w:rPr>
          <w:rFonts w:hint="default" w:ascii="Liberation Serif" w:hAnsi="Liberation Serif" w:cs="Liberation Serif"/>
        </w:rPr>
      </w:pPr>
      <w:r>
        <w:rPr>
          <w:rFonts w:hint="default" w:ascii="Liberation Serif" w:hAnsi="Liberation Serif" w:cs="Liberation Serif"/>
          <w:sz w:val="24"/>
          <w:szCs w:val="24"/>
        </w:rPr>
        <w:t>АДМИНИСТРАТИВНЫХ ПРОЦЕДУР, ТРЕБОВАНИЯ К ПОРЯДКУ</w:t>
      </w:r>
    </w:p>
    <w:p w14:paraId="1090CDC7">
      <w:pPr>
        <w:pStyle w:val="24"/>
        <w:jc w:val="center"/>
        <w:rPr>
          <w:rFonts w:hint="default" w:ascii="Liberation Serif" w:hAnsi="Liberation Serif" w:cs="Liberation Serif"/>
        </w:rPr>
      </w:pPr>
      <w:r>
        <w:rPr>
          <w:rFonts w:hint="default" w:ascii="Liberation Serif" w:hAnsi="Liberation Serif" w:cs="Liberation Serif"/>
          <w:sz w:val="24"/>
          <w:szCs w:val="24"/>
        </w:rPr>
        <w:t>ИХ ВЫПОЛНЕНИЯ, В ТОМ ЧИСЛЕ ОСОБЕННОСТИ ВЫПОЛНЕНИЯ</w:t>
      </w:r>
    </w:p>
    <w:p w14:paraId="1AC19B4C">
      <w:pPr>
        <w:pStyle w:val="24"/>
        <w:jc w:val="center"/>
        <w:rPr>
          <w:rFonts w:hint="default" w:ascii="Liberation Serif" w:hAnsi="Liberation Serif" w:cs="Liberation Serif"/>
        </w:rPr>
      </w:pPr>
      <w:r>
        <w:rPr>
          <w:rFonts w:hint="default" w:ascii="Liberation Serif" w:hAnsi="Liberation Serif" w:cs="Liberation Serif"/>
          <w:sz w:val="24"/>
          <w:szCs w:val="24"/>
        </w:rPr>
        <w:t>АДМИНИСТРАТИВНЫХ ПРОЦЕДУР (ДЕЙСТВИЙ) В ЭЛЕКТРОННОЙ ФОРМЕ</w:t>
      </w:r>
    </w:p>
    <w:p w14:paraId="3D6C1322">
      <w:pPr>
        <w:pStyle w:val="23"/>
        <w:rPr>
          <w:rFonts w:hint="default" w:ascii="Liberation Serif" w:hAnsi="Liberation Serif" w:cs="Liberation Serif"/>
          <w:sz w:val="24"/>
          <w:szCs w:val="24"/>
        </w:rPr>
      </w:pPr>
    </w:p>
    <w:p w14:paraId="34252835">
      <w:pPr>
        <w:pStyle w:val="23"/>
        <w:spacing w:before="60"/>
        <w:ind w:firstLine="480"/>
        <w:jc w:val="both"/>
        <w:rPr>
          <w:rFonts w:hint="default" w:ascii="Liberation Serif" w:hAnsi="Liberation Serif" w:cs="Liberation Serif"/>
        </w:rPr>
      </w:pPr>
      <w:r>
        <w:rPr>
          <w:rFonts w:hint="default" w:ascii="Liberation Serif" w:hAnsi="Liberation Serif" w:cs="Liberation Serif"/>
          <w:sz w:val="24"/>
          <w:szCs w:val="24"/>
        </w:rPr>
        <w:t xml:space="preserve"> Муниципальная услуга, предусмотренная настоящим Регламентом, включает в себя следующие административные процедуры:</w:t>
      </w:r>
    </w:p>
    <w:p w14:paraId="74B3E5F0">
      <w:pPr>
        <w:pStyle w:val="23"/>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прием заявления и прилагаемых к нему документов (форма заявления приведена в Приложении № 1);</w:t>
      </w:r>
    </w:p>
    <w:p w14:paraId="56CF863F">
      <w:pPr>
        <w:pStyle w:val="23"/>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возврат заявления заявителю, если оно по форме и содержанию не соответствует формам заявлений, утвержденным настоящим Административным регламентом, представлен не полный комплект документов, предусмотренный настоящим Административным регламентом;</w:t>
      </w:r>
    </w:p>
    <w:p w14:paraId="0171F98E">
      <w:pPr>
        <w:pStyle w:val="23"/>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рассмотрение представленных документов;</w:t>
      </w:r>
    </w:p>
    <w:p w14:paraId="7D799D34">
      <w:pPr>
        <w:pStyle w:val="23"/>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выдача разрешения на  извлечение останков (праха) умершего на территории Артинского муниципального округа для последующего перезахоронения </w:t>
      </w:r>
      <w:r>
        <w:rPr>
          <w:rFonts w:hint="default" w:ascii="Liberation Serif" w:hAnsi="Liberation Serif" w:cs="Liberation Serif"/>
          <w:color w:val="000000"/>
          <w:sz w:val="24"/>
          <w:szCs w:val="24"/>
        </w:rPr>
        <w:t>(форма разрешения приведена в Приложении № 2);</w:t>
      </w:r>
    </w:p>
    <w:p w14:paraId="06CCAE27">
      <w:pPr>
        <w:pStyle w:val="23"/>
        <w:spacing w:before="60"/>
        <w:ind w:firstLine="539"/>
        <w:jc w:val="both"/>
        <w:rPr>
          <w:rFonts w:hint="default" w:ascii="Liberation Serif" w:hAnsi="Liberation Serif" w:cs="Liberation Serif"/>
        </w:rPr>
      </w:pPr>
      <w:r>
        <w:rPr>
          <w:rFonts w:hint="default" w:ascii="Liberation Serif" w:hAnsi="Liberation Serif" w:cs="Liberation Serif"/>
          <w:sz w:val="24"/>
          <w:szCs w:val="24"/>
        </w:rPr>
        <w:t xml:space="preserve">-отказ в предоставлении муниципальной услуги, если имеются основания, указанные в </w:t>
      </w:r>
      <w:r>
        <w:rPr>
          <w:rFonts w:hint="default" w:ascii="Liberation Serif" w:hAnsi="Liberation Serif" w:cs="Liberation Serif"/>
        </w:rPr>
        <w:fldChar w:fldCharType="begin"/>
      </w:r>
      <w:r>
        <w:rPr>
          <w:rFonts w:hint="default" w:ascii="Liberation Serif" w:hAnsi="Liberation Serif" w:cs="Liberation Serif"/>
        </w:rPr>
        <w:instrText xml:space="preserve"> HYPERLINK \l "P276" </w:instrText>
      </w:r>
      <w:r>
        <w:rPr>
          <w:rFonts w:hint="default" w:ascii="Liberation Serif" w:hAnsi="Liberation Serif" w:cs="Liberation Serif"/>
        </w:rPr>
        <w:fldChar w:fldCharType="separate"/>
      </w:r>
      <w:r>
        <w:rPr>
          <w:rFonts w:hint="default" w:ascii="Liberation Serif" w:hAnsi="Liberation Serif" w:cs="Liberation Serif"/>
          <w:sz w:val="24"/>
          <w:szCs w:val="24"/>
        </w:rPr>
        <w:t>подразделе 2.10</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настоящего Административного регламента.</w:t>
      </w:r>
      <w:r>
        <w:rPr>
          <w:rFonts w:hint="default" w:ascii="Liberation Serif" w:hAnsi="Liberation Serif" w:cs="Liberation Serif"/>
          <w:color w:val="000000"/>
          <w:sz w:val="24"/>
          <w:szCs w:val="24"/>
        </w:rPr>
        <w:t>(форма отказа приведена в Приложении № 3)</w:t>
      </w:r>
    </w:p>
    <w:p w14:paraId="3BDDA179">
      <w:pPr>
        <w:pStyle w:val="23"/>
        <w:spacing w:before="60"/>
        <w:ind w:firstLine="539"/>
        <w:jc w:val="both"/>
        <w:rPr>
          <w:rFonts w:hint="default" w:ascii="Liberation Serif" w:hAnsi="Liberation Serif" w:cs="Liberation Serif"/>
          <w:highlight w:val="none"/>
          <w:lang w:val="ru-RU"/>
        </w:rPr>
      </w:pPr>
      <w:r>
        <w:rPr>
          <w:rFonts w:hint="default" w:ascii="Liberation Serif" w:hAnsi="Liberation Serif" w:cs="Liberation Serif"/>
          <w:sz w:val="24"/>
          <w:szCs w:val="24"/>
        </w:rPr>
        <w:t>- внесение изменений в ГИС либо внесение записи об этом в книгу</w:t>
      </w:r>
      <w:r>
        <w:rPr>
          <w:rFonts w:hint="default" w:ascii="Liberation Serif" w:hAnsi="Liberation Serif" w:cs="Liberation Serif"/>
          <w:color w:val="000000"/>
          <w:sz w:val="24"/>
          <w:szCs w:val="24"/>
        </w:rPr>
        <w:t xml:space="preserve"> регистрации захоронений</w:t>
      </w:r>
      <w:r>
        <w:rPr>
          <w:rFonts w:hint="default" w:ascii="Liberation Serif" w:hAnsi="Liberation Serif" w:cs="Liberation Serif"/>
          <w:sz w:val="24"/>
          <w:szCs w:val="24"/>
          <w:highlight w:val="none"/>
        </w:rPr>
        <w:t xml:space="preserve"> (форма книги приведена в Приложении № </w:t>
      </w:r>
      <w:r>
        <w:rPr>
          <w:rFonts w:hint="default" w:ascii="Liberation Serif" w:hAnsi="Liberation Serif" w:cs="Liberation Serif"/>
          <w:sz w:val="24"/>
          <w:szCs w:val="24"/>
          <w:highlight w:val="none"/>
          <w:lang w:val="ru-RU"/>
        </w:rPr>
        <w:t xml:space="preserve">4 </w:t>
      </w:r>
      <w:r>
        <w:rPr>
          <w:rFonts w:hint="default" w:ascii="Liberation Serif" w:hAnsi="Liberation Serif"/>
          <w:sz w:val="24"/>
          <w:szCs w:val="24"/>
          <w:highlight w:val="none"/>
        </w:rPr>
        <w:t>к Положению «Об организации похоронного дела и содержании мест захоронения на территории Артинского муниципального округа»)</w:t>
      </w:r>
      <w:r>
        <w:rPr>
          <w:rFonts w:hint="default" w:ascii="Liberation Serif" w:hAnsi="Liberation Serif"/>
          <w:sz w:val="24"/>
          <w:szCs w:val="24"/>
          <w:highlight w:val="none"/>
          <w:lang w:val="ru-RU"/>
        </w:rPr>
        <w:t>;</w:t>
      </w:r>
    </w:p>
    <w:p w14:paraId="50B1DAB8">
      <w:pPr>
        <w:pStyle w:val="23"/>
        <w:spacing w:before="60"/>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 исправление допущенных опечаток и ошибок в документах, выданных в результате предоставления муниципальной услуги.</w:t>
      </w:r>
    </w:p>
    <w:p w14:paraId="7EDDC938">
      <w:pPr>
        <w:pStyle w:val="23"/>
        <w:spacing w:before="60"/>
        <w:ind w:firstLine="539"/>
        <w:jc w:val="both"/>
        <w:rPr>
          <w:rFonts w:hint="default" w:ascii="Liberation Serif" w:hAnsi="Liberation Serif" w:cs="Liberation Serif"/>
          <w:sz w:val="24"/>
          <w:szCs w:val="24"/>
        </w:rPr>
      </w:pPr>
      <w:r>
        <w:rPr>
          <w:rFonts w:hint="default" w:ascii="Liberation Serif" w:hAnsi="Liberation Serif"/>
          <w:sz w:val="24"/>
          <w:szCs w:val="24"/>
        </w:rPr>
        <w:t>- блок-схема последовательности административных процедур при предоставлении муниципальной услуги приведена в приложении № 5.</w:t>
      </w:r>
    </w:p>
    <w:p w14:paraId="4168F5F9">
      <w:pPr>
        <w:pStyle w:val="23"/>
        <w:rPr>
          <w:rFonts w:hint="default" w:ascii="Liberation Serif" w:hAnsi="Liberation Serif" w:cs="Liberation Serif"/>
        </w:rPr>
      </w:pPr>
    </w:p>
    <w:p w14:paraId="2DA2F158">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3.1. ПРИЕМ ЗАЯВЛЕНИЯ И ДОКУМЕНТОВ,</w:t>
      </w:r>
    </w:p>
    <w:p w14:paraId="7502B863">
      <w:pPr>
        <w:pStyle w:val="24"/>
        <w:jc w:val="center"/>
        <w:rPr>
          <w:rFonts w:hint="default" w:ascii="Liberation Serif" w:hAnsi="Liberation Serif" w:cs="Liberation Serif"/>
        </w:rPr>
      </w:pPr>
      <w:r>
        <w:rPr>
          <w:rFonts w:hint="default" w:ascii="Liberation Serif" w:hAnsi="Liberation Serif" w:cs="Liberation Serif"/>
          <w:sz w:val="24"/>
          <w:szCs w:val="24"/>
        </w:rPr>
        <w:t>РЕГИСТРАЦИЯ ЗАЯВЛЕНИЯ ДЛЯ ВЫДАЧИ РАЗРЕШЕНИЯ,</w:t>
      </w:r>
    </w:p>
    <w:p w14:paraId="3F0E5859">
      <w:pPr>
        <w:pStyle w:val="24"/>
        <w:jc w:val="center"/>
        <w:rPr>
          <w:rFonts w:hint="default" w:ascii="Liberation Serif" w:hAnsi="Liberation Serif" w:cs="Liberation Serif"/>
        </w:rPr>
      </w:pPr>
      <w:r>
        <w:rPr>
          <w:rFonts w:hint="default" w:ascii="Liberation Serif" w:hAnsi="Liberation Serif" w:cs="Liberation Serif"/>
          <w:sz w:val="24"/>
          <w:szCs w:val="24"/>
        </w:rPr>
        <w:t>ДЕЙСТВИЯ СОТРУДНИКА ТОА АМО ПО ВЫДАЧЕ РАЗРЕШЕНИЯ НА ИЗВЛЕЧЕНИЕ ОСТАНКОВ (ПРАХА) УМЕРШЕГО НА ТЕРРИТОРИИ АРТИНСКОГО МУНИЦИПАЛЬНОГО ОКРУГА ДЛЯ ПОСЛЕДУЮЩЕГО ПЕРЕЗАХОРОНЕНИЯ</w:t>
      </w:r>
    </w:p>
    <w:p w14:paraId="01345BFC">
      <w:pPr>
        <w:pStyle w:val="23"/>
        <w:jc w:val="center"/>
        <w:rPr>
          <w:rFonts w:hint="default" w:ascii="Liberation Serif" w:hAnsi="Liberation Serif" w:cs="Liberation Serif"/>
        </w:rPr>
      </w:pPr>
    </w:p>
    <w:p w14:paraId="6416FC5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административного действия является получение ТОА АМО заявления о выдаче разрешения на извлечение останков (праха) умершего на территории Артинского муниципального округа для последующего перезахоронения  и комплекта документов, предусмотренных настоящим Административным регламентом, необходимых для предоставления муниципальной услуги.</w:t>
      </w:r>
    </w:p>
    <w:p w14:paraId="3579172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Сотрудник ТОА АМО выполняет следующие действия:</w:t>
      </w:r>
    </w:p>
    <w:p w14:paraId="1DD2943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проверяет соответствие заявления по установленной форме и представленные документы;</w:t>
      </w:r>
    </w:p>
    <w:p w14:paraId="269302A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 в случае представления заявителем полного комплекта документов, при соответствии документов требованиям, предусмотренным </w:t>
      </w:r>
      <w:r>
        <w:rPr>
          <w:rFonts w:hint="default" w:ascii="Liberation Serif" w:hAnsi="Liberation Serif" w:cs="Liberation Serif"/>
        </w:rPr>
        <w:fldChar w:fldCharType="begin"/>
      </w:r>
      <w:r>
        <w:rPr>
          <w:rFonts w:hint="default" w:ascii="Liberation Serif" w:hAnsi="Liberation Serif" w:cs="Liberation Serif"/>
        </w:rPr>
        <w:instrText xml:space="preserve"> HYPERLINK \l "P112" </w:instrText>
      </w:r>
      <w:r>
        <w:rPr>
          <w:rFonts w:hint="default" w:ascii="Liberation Serif" w:hAnsi="Liberation Serif" w:cs="Liberation Serif"/>
        </w:rPr>
        <w:fldChar w:fldCharType="separate"/>
      </w:r>
      <w:r>
        <w:rPr>
          <w:rFonts w:hint="default" w:ascii="Liberation Serif" w:hAnsi="Liberation Serif" w:cs="Liberation Serif"/>
          <w:sz w:val="24"/>
          <w:szCs w:val="24"/>
        </w:rPr>
        <w:t>п</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одразделом 2.6 настоящего Административного регламента:</w:t>
      </w:r>
    </w:p>
    <w:p w14:paraId="0670524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регистрирует заявление в журнале входящих документов;</w:t>
      </w:r>
    </w:p>
    <w:p w14:paraId="6B5DF7C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в ГИС и на  кладбище определяет отсутствие признаков для отказа в выдаче разрешения, предусмотренных подразделом 2.10 настоящего регламента;</w:t>
      </w:r>
    </w:p>
    <w:p w14:paraId="5A5ECAA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готовит разрешение на извлечение останков (праха) умершего, подписывает его главой ТОА АМО и выдает заявителю</w:t>
      </w:r>
      <w:r>
        <w:rPr>
          <w:rFonts w:hint="default" w:ascii="Liberation Serif" w:hAnsi="Liberation Serif" w:cs="Liberation Serif"/>
          <w:color w:val="000000"/>
          <w:sz w:val="24"/>
          <w:szCs w:val="24"/>
        </w:rPr>
        <w:t>;</w:t>
      </w:r>
    </w:p>
    <w:p w14:paraId="5C571428">
      <w:pPr>
        <w:pStyle w:val="23"/>
        <w:ind w:firstLine="539"/>
        <w:jc w:val="both"/>
        <w:rPr>
          <w:rFonts w:hint="default" w:ascii="Liberation Serif" w:hAnsi="Liberation Serif" w:cs="Liberation Serif"/>
        </w:rPr>
      </w:pPr>
      <w:r>
        <w:rPr>
          <w:rFonts w:hint="default" w:ascii="Liberation Serif" w:hAnsi="Liberation Serif" w:cs="Liberation Serif"/>
          <w:color w:val="000000"/>
          <w:sz w:val="24"/>
          <w:szCs w:val="24"/>
        </w:rPr>
        <w:t>- вносит информацию об извлечении в ГИС, где запись об умершем из  захоронения удаляется, в книгу регистрации захоронений путем проставления отметки о произведенном извлечении останков (праха) умершего. В случае, когда на участке захоронения были захоронены останки (прах) только одного умершего, удостоверение (паспорт) о захоронении изымается. Если были захоронены два и более умерших, в удостоверение (паспорт) вносятся изменения;</w:t>
      </w:r>
    </w:p>
    <w:p w14:paraId="2055195E">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Максимальная продолжительность административной процедуры:</w:t>
      </w:r>
    </w:p>
    <w:p w14:paraId="438CA1F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выдача разрешения на извлечение останков (праха) умершего на территории Артинского муниципального округа для последующего перезахоронения  - не должна превышать 30-ти (тридцати) дней со дня поступления заявления и полного пакета документов;</w:t>
      </w:r>
    </w:p>
    <w:p w14:paraId="3563B2F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4. </w:t>
      </w:r>
      <w:r>
        <w:rPr>
          <w:rFonts w:hint="default" w:ascii="Liberation Serif" w:hAnsi="Liberation Serif" w:cs="Liberation Serif"/>
          <w:spacing w:val="-2"/>
          <w:sz w:val="24"/>
          <w:szCs w:val="24"/>
        </w:rPr>
        <w:t>Результатом</w:t>
      </w:r>
      <w:r>
        <w:rPr>
          <w:rFonts w:hint="default" w:ascii="Liberation Serif" w:hAnsi="Liberation Serif" w:cs="Liberation Serif"/>
          <w:sz w:val="24"/>
          <w:szCs w:val="24"/>
        </w:rPr>
        <w:tab/>
      </w:r>
      <w:r>
        <w:rPr>
          <w:rFonts w:hint="default" w:ascii="Liberation Serif" w:hAnsi="Liberation Serif" w:cs="Liberation Serif"/>
          <w:spacing w:val="-2"/>
          <w:sz w:val="24"/>
          <w:szCs w:val="24"/>
        </w:rPr>
        <w:t>предоставления муниципальной услуги является в</w:t>
      </w:r>
      <w:r>
        <w:rPr>
          <w:rFonts w:hint="default" w:ascii="Liberation Serif" w:hAnsi="Liberation Serif" w:cs="Liberation Serif"/>
          <w:color w:val="000000"/>
          <w:spacing w:val="-2"/>
          <w:sz w:val="24"/>
          <w:szCs w:val="24"/>
        </w:rPr>
        <w:t>ыдача разрешения на извлечение останков (праха) умершего на территории Артинского муниципального округа для последующего перезахоронения</w:t>
      </w:r>
      <w:r>
        <w:rPr>
          <w:rFonts w:hint="default" w:ascii="Liberation Serif" w:hAnsi="Liberation Serif" w:cs="Liberation Serif"/>
          <w:color w:val="FF0000"/>
          <w:sz w:val="24"/>
          <w:szCs w:val="24"/>
        </w:rPr>
        <w:t xml:space="preserve"> </w:t>
      </w:r>
    </w:p>
    <w:p w14:paraId="496FE25A">
      <w:pPr>
        <w:pStyle w:val="23"/>
        <w:ind w:firstLine="539"/>
        <w:jc w:val="both"/>
        <w:rPr>
          <w:rFonts w:hint="default" w:ascii="Liberation Serif" w:hAnsi="Liberation Serif" w:cs="Liberation Serif"/>
          <w:color w:val="000000"/>
          <w:sz w:val="24"/>
          <w:szCs w:val="24"/>
        </w:rPr>
      </w:pPr>
      <w:r>
        <w:rPr>
          <w:rFonts w:hint="default" w:ascii="Liberation Serif" w:hAnsi="Liberation Serif" w:cs="Liberation Serif"/>
          <w:color w:val="000000"/>
          <w:sz w:val="24"/>
          <w:szCs w:val="24"/>
        </w:rPr>
        <w:t xml:space="preserve">5. Способом фиксации результата предоставления муниципальной услуги является отметка в заявлении и книге регистрации захоронений,  </w:t>
      </w:r>
      <w:r>
        <w:rPr>
          <w:rFonts w:hint="default" w:ascii="Liberation Serif" w:hAnsi="Liberation Serif" w:cs="Liberation Serif"/>
          <w:sz w:val="24"/>
          <w:szCs w:val="24"/>
        </w:rPr>
        <w:t>регистрация документа в журнале исходящих документов, подпись заявителя о получении или отметка о направлении документа почтой.</w:t>
      </w:r>
    </w:p>
    <w:p w14:paraId="67A3ABBD">
      <w:pPr>
        <w:pStyle w:val="23"/>
        <w:ind w:firstLine="539"/>
        <w:jc w:val="both"/>
        <w:rPr>
          <w:rFonts w:hint="default" w:ascii="Liberation Serif" w:hAnsi="Liberation Serif" w:cs="Liberation Serif"/>
        </w:rPr>
      </w:pPr>
    </w:p>
    <w:p w14:paraId="7FD1BC9B">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3.2 ВОЗВРАТ ЗАЯВЛЕНИЯ И ДОКУМЕНТОВ ЗАЯВИТЕЛЮ,</w:t>
      </w:r>
    </w:p>
    <w:p w14:paraId="74AFF191">
      <w:pPr>
        <w:pStyle w:val="24"/>
        <w:jc w:val="center"/>
        <w:rPr>
          <w:rFonts w:hint="default" w:ascii="Liberation Serif" w:hAnsi="Liberation Serif" w:cs="Liberation Serif"/>
        </w:rPr>
      </w:pPr>
      <w:r>
        <w:rPr>
          <w:rFonts w:hint="default" w:ascii="Liberation Serif" w:hAnsi="Liberation Serif" w:cs="Liberation Serif"/>
          <w:sz w:val="24"/>
          <w:szCs w:val="24"/>
        </w:rPr>
        <w:t>ЕСЛИ ОНИ ПО ФОРМЕ И СОДЕРЖАНИЮ НЕ СООТВЕТСТВУЮТ,</w:t>
      </w:r>
    </w:p>
    <w:p w14:paraId="0475A3EF">
      <w:pPr>
        <w:pStyle w:val="24"/>
        <w:jc w:val="center"/>
        <w:rPr>
          <w:rFonts w:hint="default" w:ascii="Liberation Serif" w:hAnsi="Liberation Serif" w:cs="Liberation Serif"/>
        </w:rPr>
      </w:pPr>
      <w:r>
        <w:rPr>
          <w:rFonts w:hint="default" w:ascii="Liberation Serif" w:hAnsi="Liberation Serif" w:cs="Liberation Serif"/>
          <w:sz w:val="24"/>
          <w:szCs w:val="24"/>
        </w:rPr>
        <w:t>УТВЕРЖДЕННЫМ НАСТОЯЩИМ АДМИНИСТРАТИВНЫМ РЕГЛАМЕНТОМ</w:t>
      </w:r>
    </w:p>
    <w:p w14:paraId="29B31C77">
      <w:pPr>
        <w:pStyle w:val="23"/>
        <w:rPr>
          <w:rFonts w:hint="default" w:ascii="Liberation Serif" w:hAnsi="Liberation Serif" w:cs="Liberation Serif"/>
          <w:sz w:val="24"/>
          <w:szCs w:val="24"/>
        </w:rPr>
      </w:pPr>
    </w:p>
    <w:p w14:paraId="6599E43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установление Сотрудником ТОА АМО, несоответствия заявления и документов, представленных заявителем, по форме и содержанию, утвержденным настоящим Административным регламентом.</w:t>
      </w:r>
    </w:p>
    <w:p w14:paraId="6327C00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При установлении факта несоответствия указанным требованиям, сотрудник ТОА АМО в устной форме уведомляет лицо, взявшее на себя обязанность осуществить захоронение, о наличии препятствий для приема и рассмотрения документов. Возвращает лицу, представленный пакет документов, при этом объясняет лицу содержание выявленных недостатков, объясняет причины отказа и предлагает принять меры по их устранению и возвращает документы заявителю.</w:t>
      </w:r>
    </w:p>
    <w:p w14:paraId="1EAEC541">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Возврат заявления и документов заявителю не является препятствием для повторного обращения заявителя для оказания муниципальной услуги.</w:t>
      </w:r>
    </w:p>
    <w:p w14:paraId="2F2C2FF9">
      <w:pPr>
        <w:pStyle w:val="23"/>
        <w:jc w:val="center"/>
        <w:rPr>
          <w:rFonts w:hint="default" w:ascii="Liberation Serif" w:hAnsi="Liberation Serif" w:cs="Liberation Serif"/>
        </w:rPr>
      </w:pPr>
    </w:p>
    <w:p w14:paraId="7AFF1A20">
      <w:pPr>
        <w:pStyle w:val="23"/>
        <w:jc w:val="center"/>
        <w:rPr>
          <w:rFonts w:hint="default" w:ascii="Liberation Serif" w:hAnsi="Liberation Serif" w:cs="Liberation Serif"/>
        </w:rPr>
      </w:pPr>
      <w:r>
        <w:rPr>
          <w:rFonts w:hint="default" w:ascii="Liberation Serif" w:hAnsi="Liberation Serif" w:cs="Liberation Serif"/>
          <w:b/>
          <w:bCs/>
          <w:sz w:val="24"/>
          <w:szCs w:val="24"/>
        </w:rPr>
        <w:t>3.3 ОТКАЗ В   ПРЕДОСТАВЛЕНИИ МУНИЦИПАЛЬНОЙ УСЛУГИ</w:t>
      </w:r>
    </w:p>
    <w:p w14:paraId="5E99B078">
      <w:pPr>
        <w:pStyle w:val="23"/>
        <w:jc w:val="center"/>
        <w:rPr>
          <w:rFonts w:hint="default" w:ascii="Liberation Serif" w:hAnsi="Liberation Serif" w:cs="Liberation Serif"/>
          <w:b/>
          <w:bCs/>
          <w:sz w:val="24"/>
          <w:szCs w:val="24"/>
        </w:rPr>
      </w:pPr>
    </w:p>
    <w:p w14:paraId="6BDBCFC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установление сотрудником ТОА АМО оснований для отказа в предоставлении муниципальной услуги, предусмотренных подразделом 2.10 настоящего Административного регламента.</w:t>
      </w:r>
    </w:p>
    <w:p w14:paraId="1EFF612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xml:space="preserve">2. При установлении оснований для отказа сотрудник ТОА АМО готовит решение об отказе в предоставлении муниципальной услуги  с указанием причины отказа и предложением мер   по их устранению, подписывает его главой ТОА АМО и выдает заявителю. </w:t>
      </w:r>
    </w:p>
    <w:p w14:paraId="63D60F4D">
      <w:pPr>
        <w:pStyle w:val="23"/>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3.   Срок выдачи решения об отказе предоставлении муниципальной услуги не должен превышать 30-ти (тридцати) дней с момента поступления заявления и полного пакета документов.</w:t>
      </w:r>
    </w:p>
    <w:p w14:paraId="6CAC9D12">
      <w:pPr>
        <w:pStyle w:val="23"/>
        <w:jc w:val="both"/>
        <w:rPr>
          <w:rFonts w:hint="default" w:ascii="Liberation Serif" w:hAnsi="Liberation Serif" w:cs="Liberation Serif"/>
          <w:color w:val="000000"/>
          <w:sz w:val="24"/>
          <w:szCs w:val="24"/>
        </w:rPr>
      </w:pPr>
      <w:r>
        <w:rPr>
          <w:rFonts w:hint="default" w:ascii="Liberation Serif" w:hAnsi="Liberation Serif" w:cs="Liberation Serif"/>
          <w:color w:val="000000"/>
          <w:sz w:val="24"/>
          <w:szCs w:val="24"/>
        </w:rPr>
        <w:t xml:space="preserve">         4.</w:t>
      </w:r>
      <w:r>
        <w:rPr>
          <w:rFonts w:hint="default" w:ascii="Liberation Serif" w:hAnsi="Liberation Serif" w:cs="Liberation Serif"/>
          <w:sz w:val="24"/>
          <w:szCs w:val="24"/>
        </w:rPr>
        <w:t xml:space="preserve"> Результатом административной процедуры является выдача решения об отказе в предоставлении муниципальной услуги.</w:t>
      </w:r>
      <w:r>
        <w:rPr>
          <w:rFonts w:hint="default" w:ascii="Liberation Serif" w:hAnsi="Liberation Serif" w:cs="Liberation Serif"/>
          <w:color w:val="000000"/>
          <w:sz w:val="24"/>
          <w:szCs w:val="24"/>
        </w:rPr>
        <w:t xml:space="preserve"> </w:t>
      </w:r>
    </w:p>
    <w:p w14:paraId="0647A0BB">
      <w:pPr>
        <w:pStyle w:val="23"/>
        <w:jc w:val="both"/>
        <w:rPr>
          <w:rFonts w:hint="default" w:ascii="Liberation Serif" w:hAnsi="Liberation Serif" w:cs="Liberation Serif"/>
          <w:color w:val="000000"/>
          <w:sz w:val="24"/>
          <w:szCs w:val="24"/>
        </w:rPr>
      </w:pPr>
      <w:r>
        <w:rPr>
          <w:rFonts w:hint="default" w:ascii="Liberation Serif" w:hAnsi="Liberation Serif" w:cs="Liberation Serif"/>
          <w:color w:val="000000"/>
          <w:sz w:val="24"/>
          <w:szCs w:val="24"/>
        </w:rPr>
        <w:t xml:space="preserve">         5. Способом фиксации результата выполнения административной процедуры является отметка в заявлении,  </w:t>
      </w:r>
      <w:r>
        <w:rPr>
          <w:rFonts w:hint="default" w:ascii="Liberation Serif" w:hAnsi="Liberation Serif" w:cs="Liberation Serif"/>
          <w:sz w:val="24"/>
          <w:szCs w:val="24"/>
        </w:rPr>
        <w:t>регистрация документа в журнале исходящих документов, подпись заявителя о получении или отметка о направлении документа почтой.</w:t>
      </w:r>
    </w:p>
    <w:p w14:paraId="2EB0E28F">
      <w:pPr>
        <w:pStyle w:val="23"/>
        <w:ind w:firstLine="539"/>
        <w:jc w:val="both"/>
        <w:rPr>
          <w:rFonts w:hint="default" w:ascii="Liberation Serif" w:hAnsi="Liberation Serif" w:cs="Liberation Serif"/>
        </w:rPr>
      </w:pPr>
      <w:r>
        <w:rPr>
          <w:rFonts w:hint="default" w:ascii="Liberation Serif" w:hAnsi="Liberation Serif" w:cs="Liberation Serif"/>
          <w:color w:val="000000"/>
          <w:sz w:val="24"/>
          <w:szCs w:val="24"/>
        </w:rPr>
        <w:t>6. Отказ в предоставлении муниципальной услуги  не является препятствием для повторного обращения заявителя для оказания муниципальной услуги после устранения им причин отказа, указанных в решении.</w:t>
      </w:r>
    </w:p>
    <w:p w14:paraId="61F60A17">
      <w:pPr>
        <w:pStyle w:val="23"/>
        <w:jc w:val="center"/>
        <w:rPr>
          <w:rFonts w:hint="default" w:ascii="Liberation Serif" w:hAnsi="Liberation Serif" w:cs="Liberation Serif"/>
        </w:rPr>
      </w:pPr>
    </w:p>
    <w:p w14:paraId="0AF240A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3.4  ИСПРАВЛЕНИЕ ДОПУЩЕННЫХ ОПЕЧАТОК И ОШИБОК</w:t>
      </w:r>
    </w:p>
    <w:p w14:paraId="2F06C62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В ДОКУМЕНТАХ, ВЫДАННЫХ В РЕЗУЛЬТАТЕ ПРЕДОСТАВЛЕНИЯ МУНИЦИПАЛЬНОЙ УСЛУГИ</w:t>
      </w:r>
    </w:p>
    <w:p w14:paraId="51266EEE">
      <w:pPr>
        <w:pStyle w:val="23"/>
        <w:rPr>
          <w:rFonts w:hint="default" w:ascii="Liberation Serif" w:hAnsi="Liberation Serif" w:cs="Liberation Serif"/>
          <w:sz w:val="24"/>
          <w:szCs w:val="24"/>
        </w:rPr>
      </w:pPr>
    </w:p>
    <w:p w14:paraId="4D8E811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Основанием для начала административной процедуры является представление (направление) в ТОА АМО заявления об исправлении опечаток и (или) ошибок, допущенных в документах, выданных в результате предоставления муниципальной услуги (форма заявления приведена в Приложение № 4).</w:t>
      </w:r>
    </w:p>
    <w:p w14:paraId="1131CC9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Сотрудник ТОА АМО выполняет следующие действия:</w:t>
      </w:r>
    </w:p>
    <w:p w14:paraId="1CE325C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устанавливает личность заявителя либо представителя заявителя;</w:t>
      </w:r>
    </w:p>
    <w:p w14:paraId="7B53FE6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проверяет полномочия представителя заявителя;</w:t>
      </w:r>
    </w:p>
    <w:p w14:paraId="5201A67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регистрирует поступившее заявление в день его получения в журнале входящих документов.</w:t>
      </w:r>
    </w:p>
    <w:p w14:paraId="54442C5F">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Сотрудник ТОА АМО рассматривает заявление, представленное заявителем, и проводит проверку указанных в заявлении сведений.</w:t>
      </w:r>
    </w:p>
    <w:p w14:paraId="6D0C675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Критерием принятия решения по административной процедуре является наличие или отсутствие таких опечаток и (или) ошибок.</w:t>
      </w:r>
    </w:p>
    <w:p w14:paraId="2B97CED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5. В случае выявления допущенных опечаток и (или) ошибок в документах, выданных в результате предоставления муниципальной услуги, Сотрудник ТОА АМО:</w:t>
      </w:r>
    </w:p>
    <w:p w14:paraId="3091044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готовит проект документа о внесении изменений в документ, выданный в результате предоставления муниципальной услуги;</w:t>
      </w:r>
    </w:p>
    <w:p w14:paraId="1A603FF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выдает исправленный документ заявителю.</w:t>
      </w:r>
    </w:p>
    <w:p w14:paraId="638C199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6. Максимальная продолжительность административной процедуры составляет 3 (три) дня с момента регистрации соответствующего заявления.</w:t>
      </w:r>
    </w:p>
    <w:p w14:paraId="3F0FD67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7. Результатом административной процедуры является направление (выдача) документа предоставления муниципальной услуги.</w:t>
      </w:r>
    </w:p>
    <w:p w14:paraId="75A371B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8. Способом фиксации результата выполнения административной процедуры является отметка в заявлении, регистрация документа в журнале исходящих документов, подпись заявителя о получении или отметка о направлении документа почтой.</w:t>
      </w:r>
    </w:p>
    <w:p w14:paraId="52D87D59">
      <w:pPr>
        <w:pStyle w:val="24"/>
        <w:spacing w:before="260"/>
        <w:jc w:val="center"/>
        <w:outlineLvl w:val="2"/>
        <w:rPr>
          <w:rFonts w:hint="default" w:ascii="Liberation Serif" w:hAnsi="Liberation Serif" w:cs="Liberation Serif"/>
        </w:rPr>
      </w:pPr>
      <w:r>
        <w:rPr>
          <w:rFonts w:hint="default" w:ascii="Liberation Serif" w:hAnsi="Liberation Serif" w:cs="Liberation Serif"/>
          <w:sz w:val="24"/>
          <w:szCs w:val="24"/>
        </w:rPr>
        <w:t>3.5 АДМИНИСТРАТИВНЫЕ ПРОЦЕДУРЫ (ДЕЙСТВИЯ) ПО ПРЕДОСТАВЛЕНИЮ МУНИЦИПАЛЬНОЙ УСЛУГИ В ЭЛЕКТРОННОЙ ФОРМЕ, В ТОМ ЧИСЛЕ С ИСПОЛЬЗОВАНИЕМ ЕДИНОГО ПОРТАЛА</w:t>
      </w:r>
    </w:p>
    <w:p w14:paraId="2B531504">
      <w:pPr>
        <w:pStyle w:val="24"/>
        <w:jc w:val="center"/>
        <w:rPr>
          <w:rFonts w:hint="default" w:ascii="Liberation Serif" w:hAnsi="Liberation Serif" w:cs="Liberation Serif"/>
          <w:sz w:val="24"/>
          <w:szCs w:val="24"/>
        </w:rPr>
      </w:pPr>
    </w:p>
    <w:p w14:paraId="6C305CEB">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Перечень административных процедур (действий) при предоставлении муниципальной услуги в электронной форме, в том числе с использованием Единого портала не предусмотрено.</w:t>
      </w:r>
    </w:p>
    <w:p w14:paraId="7DF0F4E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На официальном сайте Администрации Артинского муниципального округа размещается следующая информация:</w:t>
      </w:r>
    </w:p>
    <w:p w14:paraId="52F9751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5C1C69">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круг заявителей;</w:t>
      </w:r>
    </w:p>
    <w:p w14:paraId="306BAA17">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3) срок предоставления муниципальной услуги;</w:t>
      </w:r>
    </w:p>
    <w:p w14:paraId="2A08D4C7">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C24195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5) исчерпывающий перечень оснований для отказа в предоставлении муниципальной услуги;</w:t>
      </w:r>
    </w:p>
    <w:p w14:paraId="7829C496">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1E74495">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7) формы заявлений, используемые при предоставлении муниципальной услуги.</w:t>
      </w:r>
    </w:p>
    <w:p w14:paraId="5E31723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Информация на официальном сайте Администрации Артинского муниципального округа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14:paraId="048489A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ТОА АМО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14:paraId="10A19D4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Сотрудник ТОА АМО, регистрирует поступившее заявление и документы, необходимые для предоставления муниципальной услуги, в день его получения в журнале приема документов.</w:t>
      </w:r>
    </w:p>
    <w:p w14:paraId="0FECFBA8">
      <w:pPr>
        <w:pStyle w:val="24"/>
        <w:jc w:val="both"/>
        <w:outlineLvl w:val="2"/>
        <w:rPr>
          <w:rFonts w:hint="default" w:ascii="Liberation Serif" w:hAnsi="Liberation Serif" w:cs="Liberation Serif"/>
        </w:rPr>
      </w:pPr>
    </w:p>
    <w:p w14:paraId="2DF505AA">
      <w:pPr>
        <w:pStyle w:val="24"/>
        <w:jc w:val="center"/>
        <w:outlineLvl w:val="2"/>
        <w:rPr>
          <w:rFonts w:hint="default" w:ascii="Liberation Serif" w:hAnsi="Liberation Serif" w:cs="Liberation Serif"/>
        </w:rPr>
      </w:pPr>
    </w:p>
    <w:p w14:paraId="10CF1148">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3.6 АДМИНИСТРАТИВНЫЕ ПРОЦЕДУРЫ (ДЕЙСТВИЯ)</w:t>
      </w:r>
    </w:p>
    <w:p w14:paraId="4D743997">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ПО ПРЕДОСТАВЛЕНИЮ МУНИЦИПАЛЬНОЙ УСЛУГИ</w:t>
      </w:r>
    </w:p>
    <w:p w14:paraId="7591A014">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 xml:space="preserve"> В МФЦ И ЕГО ФИЛИАЛАХ</w:t>
      </w:r>
    </w:p>
    <w:p w14:paraId="7E48D203">
      <w:pPr>
        <w:pStyle w:val="23"/>
        <w:jc w:val="both"/>
        <w:rPr>
          <w:rFonts w:hint="default" w:ascii="Liberation Serif" w:hAnsi="Liberation Serif" w:cs="Liberation Serif"/>
          <w:sz w:val="24"/>
          <w:szCs w:val="24"/>
        </w:rPr>
      </w:pPr>
    </w:p>
    <w:p w14:paraId="1EE599A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Административные процедуры (действия) по предоставлению муниципальной услуги в МФЦ и его филиалах не предусмотрены.</w:t>
      </w:r>
    </w:p>
    <w:p w14:paraId="270A033B">
      <w:pPr>
        <w:pStyle w:val="23"/>
        <w:jc w:val="both"/>
        <w:rPr>
          <w:rFonts w:hint="default" w:ascii="Liberation Serif" w:hAnsi="Liberation Serif" w:cs="Liberation Serif"/>
          <w:sz w:val="24"/>
          <w:szCs w:val="24"/>
        </w:rPr>
      </w:pPr>
    </w:p>
    <w:p w14:paraId="71124A03">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Раздел 4. ФОРМЫ КОНТРОЛЯ ЗА ПРЕДОСТАВЛЕНИЕМ</w:t>
      </w:r>
    </w:p>
    <w:p w14:paraId="7F19521A">
      <w:pPr>
        <w:pStyle w:val="24"/>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w:t>
      </w:r>
    </w:p>
    <w:p w14:paraId="645D1344">
      <w:pPr>
        <w:pStyle w:val="23"/>
        <w:jc w:val="center"/>
        <w:rPr>
          <w:rFonts w:hint="default" w:ascii="Liberation Serif" w:hAnsi="Liberation Serif" w:cs="Liberation Serif"/>
          <w:sz w:val="24"/>
          <w:szCs w:val="24"/>
        </w:rPr>
      </w:pPr>
    </w:p>
    <w:p w14:paraId="5454736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p>
    <w:p w14:paraId="48E16753">
      <w:pPr>
        <w:pStyle w:val="24"/>
        <w:jc w:val="center"/>
        <w:rPr>
          <w:rFonts w:hint="default" w:ascii="Liberation Serif" w:hAnsi="Liberation Serif" w:cs="Liberation Serif"/>
        </w:rPr>
      </w:pPr>
      <w:r>
        <w:rPr>
          <w:rFonts w:hint="default" w:ascii="Liberation Serif" w:hAnsi="Liberation Serif" w:cs="Liberation Serif"/>
          <w:sz w:val="24"/>
          <w:szCs w:val="24"/>
        </w:rPr>
        <w:t>МУНИЦИПАЛЬНОЙ УСЛУГИ, А ТАКЖЕ ПРИНЯТИЕ ИМИ РЕШЕНИЙ</w:t>
      </w:r>
    </w:p>
    <w:p w14:paraId="32F4A0F0">
      <w:pPr>
        <w:pStyle w:val="23"/>
        <w:jc w:val="both"/>
        <w:rPr>
          <w:rFonts w:hint="default" w:ascii="Liberation Serif" w:hAnsi="Liberation Serif" w:cs="Liberation Serif"/>
          <w:sz w:val="24"/>
          <w:szCs w:val="24"/>
        </w:rPr>
      </w:pPr>
    </w:p>
    <w:p w14:paraId="41ACF0A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и исполнением положений настоящего Административного регламента осуществляется Главой ТОА АМО.</w:t>
      </w:r>
    </w:p>
    <w:p w14:paraId="5BB7F5F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устанавливает периодичность осуществления текущего контроля и определяет должностное лицо, осуществляющее текущий контроль.</w:t>
      </w:r>
    </w:p>
    <w:p w14:paraId="3CDC22D5">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обеспечивает контроль за полнотой и качеством предоставления муниципальной услуги.</w:t>
      </w:r>
    </w:p>
    <w:p w14:paraId="77BDB19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Глава ТОА АМО назначает должностных лиц из числа должностных лиц учреждения за осуществлением контроля за соблюдением сроков, полнотой и качеством предоставления услуги.</w:t>
      </w:r>
    </w:p>
    <w:p w14:paraId="397251D1">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Текущий контроль соблюдения положений настоящего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14:paraId="743D234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3. 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14:paraId="0A9DE9F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4. Глава ТОА АМО, в чьи должностные обязанности входит непосредственное участие в предоставлении муниципальной услуги, за нарушение положений настоящего Регламента несут ответственность в соответствии с законодательством Российской Федерации.</w:t>
      </w:r>
    </w:p>
    <w:p w14:paraId="40723990">
      <w:pPr>
        <w:pStyle w:val="23"/>
        <w:jc w:val="both"/>
        <w:rPr>
          <w:rFonts w:hint="default" w:ascii="Liberation Serif" w:hAnsi="Liberation Serif" w:cs="Liberation Serif"/>
          <w:sz w:val="24"/>
          <w:szCs w:val="24"/>
        </w:rPr>
      </w:pPr>
    </w:p>
    <w:p w14:paraId="0BC15860">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4.2. ПОРЯДОК И ПЕРИОДИЧНОСТЬ ОСУЩЕСТВЛЕНИЯ ПЛАНОВЫХ</w:t>
      </w:r>
    </w:p>
    <w:p w14:paraId="2051700B">
      <w:pPr>
        <w:pStyle w:val="24"/>
        <w:jc w:val="center"/>
        <w:rPr>
          <w:rFonts w:hint="default" w:ascii="Liberation Serif" w:hAnsi="Liberation Serif" w:cs="Liberation Serif"/>
        </w:rPr>
      </w:pPr>
      <w:r>
        <w:rPr>
          <w:rFonts w:hint="default" w:ascii="Liberation Serif" w:hAnsi="Liberation Serif" w:cs="Liberation Serif"/>
          <w:sz w:val="24"/>
          <w:szCs w:val="24"/>
        </w:rPr>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ADF104D">
      <w:pPr>
        <w:pStyle w:val="23"/>
        <w:jc w:val="both"/>
        <w:rPr>
          <w:rFonts w:hint="default" w:ascii="Liberation Serif" w:hAnsi="Liberation Serif" w:cs="Liberation Serif"/>
          <w:sz w:val="24"/>
          <w:szCs w:val="24"/>
        </w:rPr>
      </w:pPr>
    </w:p>
    <w:p w14:paraId="354357A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Проверки могут быть плановыми (осуществляются в соответствии с графиком, утвержденным Главой Артинского муниципального округа) и внеплановыми (по конкретному обращению Заявителя, а также по инициативе Главы ТОА АМО, заместителя Главы Артинского муниципального округа, Главы Артинского муниципального округа).</w:t>
      </w:r>
    </w:p>
    <w:p w14:paraId="3F44E14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Проверки проводятся в форме документарной или выездной проверки.</w:t>
      </w:r>
    </w:p>
    <w:p w14:paraId="3EB48E8E">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Плановые проверки проводятся Комиссией, формируемой ТОА АМО. Плановые проверки полноты и качества предоставления муниципальной услуги осуществляются не реже чем один раз в год.</w:t>
      </w:r>
    </w:p>
    <w:p w14:paraId="576F8CEA">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3. Внеплановые проверки проводятся Комиссией, формируемой Распоряжением Администрации Артинского муниципального округа.</w:t>
      </w:r>
    </w:p>
    <w:p w14:paraId="7112CB13">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Внеплановые проверки полноты и качества предоставления муниципальной услуги осуществляются в связи с рассмотрением поступивших в Администрацию Артинского муниципального округа жалоб в отношении действий (бездействия) должностных лиц и принятых ими решений при предоставлении муниципальной услуги либо по результатам текущего контроля.</w:t>
      </w:r>
    </w:p>
    <w:p w14:paraId="3A2197E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При проверках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14:paraId="34AA32D9">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4. Оформление результатов проверки:</w:t>
      </w:r>
    </w:p>
    <w:p w14:paraId="4144C249">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по окончании документарной проверки составляется Акт проверки;</w:t>
      </w:r>
    </w:p>
    <w:p w14:paraId="7D5C3376">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по окончании выездной проверки составляется Протокол выездного совещания или Акт проверки.</w:t>
      </w:r>
    </w:p>
    <w:p w14:paraId="47055C5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5.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в том числе содержащих жалобы на действия (бездействия) должностных лиц.</w:t>
      </w:r>
    </w:p>
    <w:p w14:paraId="44BA3157">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14:paraId="165BFB7F">
      <w:pPr>
        <w:pStyle w:val="23"/>
        <w:jc w:val="both"/>
        <w:rPr>
          <w:rFonts w:hint="default" w:ascii="Liberation Serif" w:hAnsi="Liberation Serif" w:cs="Liberation Serif"/>
          <w:sz w:val="24"/>
          <w:szCs w:val="24"/>
        </w:rPr>
      </w:pPr>
    </w:p>
    <w:p w14:paraId="3B8F9FC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4.3. ОТВЕТСТВЕННОСТЬ ДОЛЖНОСТНЫХ ЛИЦ ТОА АМО,</w:t>
      </w:r>
    </w:p>
    <w:p w14:paraId="4A28A955">
      <w:pPr>
        <w:pStyle w:val="24"/>
        <w:jc w:val="center"/>
        <w:rPr>
          <w:rFonts w:hint="default" w:ascii="Liberation Serif" w:hAnsi="Liberation Serif" w:cs="Liberation Serif"/>
        </w:rPr>
      </w:pPr>
      <w:r>
        <w:rPr>
          <w:rFonts w:hint="default" w:ascii="Liberation Serif" w:hAnsi="Liberation Serif" w:cs="Liberation Serif"/>
          <w:sz w:val="24"/>
          <w:szCs w:val="24"/>
        </w:rPr>
        <w:t>ПРЕДОСТАВЛЯЮЩИХ МУНИЦИПАЛЬНЫЕ УСЛУГИ, ЗА РЕШЕНИЯ И</w:t>
      </w:r>
    </w:p>
    <w:p w14:paraId="44F26876">
      <w:pPr>
        <w:pStyle w:val="24"/>
        <w:jc w:val="center"/>
        <w:rPr>
          <w:rFonts w:hint="default" w:ascii="Liberation Serif" w:hAnsi="Liberation Serif" w:cs="Liberation Serif"/>
        </w:rPr>
      </w:pPr>
      <w:r>
        <w:rPr>
          <w:rFonts w:hint="default" w:ascii="Liberation Serif" w:hAnsi="Liberation Serif" w:cs="Liberation Serif"/>
          <w:sz w:val="24"/>
          <w:szCs w:val="24"/>
        </w:rPr>
        <w:t>ДЕЙСТВИЯ (БЕЗДЕЙСТВИЯ), ПРИНИМАЕМЫЕ (ОСУЩЕСТВЛЯЕМЫЕ) ИМИ</w:t>
      </w:r>
    </w:p>
    <w:p w14:paraId="2C510B2E">
      <w:pPr>
        <w:pStyle w:val="24"/>
        <w:jc w:val="center"/>
        <w:rPr>
          <w:rFonts w:hint="default" w:ascii="Liberation Serif" w:hAnsi="Liberation Serif" w:cs="Liberation Serif"/>
        </w:rPr>
      </w:pPr>
      <w:r>
        <w:rPr>
          <w:rFonts w:hint="default" w:ascii="Liberation Serif" w:hAnsi="Liberation Serif" w:cs="Liberation Serif"/>
          <w:sz w:val="24"/>
          <w:szCs w:val="24"/>
        </w:rPr>
        <w:t>В ХОДЕ ПРЕДОСТАВЛЕНИЯ МУНИЦИПАЛЬНОЙ УСЛУГИ</w:t>
      </w:r>
    </w:p>
    <w:p w14:paraId="7F575BB8">
      <w:pPr>
        <w:pStyle w:val="23"/>
        <w:jc w:val="both"/>
        <w:rPr>
          <w:rFonts w:hint="default" w:ascii="Liberation Serif" w:hAnsi="Liberation Serif" w:cs="Liberation Serif"/>
          <w:sz w:val="24"/>
          <w:szCs w:val="24"/>
        </w:rPr>
      </w:pPr>
    </w:p>
    <w:p w14:paraId="3F067B34">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Должностные лица ТОА АМО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14:paraId="582597E8">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Персональная ответственность сотрудников ТОА АМО закрепляется в их должностных инструкциях.</w:t>
      </w:r>
    </w:p>
    <w:p w14:paraId="1FD2D6DB">
      <w:pPr>
        <w:pStyle w:val="23"/>
        <w:jc w:val="both"/>
        <w:rPr>
          <w:rFonts w:hint="default" w:ascii="Liberation Serif" w:hAnsi="Liberation Serif" w:cs="Liberation Serif"/>
          <w:sz w:val="24"/>
          <w:szCs w:val="24"/>
        </w:rPr>
      </w:pPr>
    </w:p>
    <w:p w14:paraId="5D9D9472">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4.4. ТРЕБОВАНИЯ К ПОРЯДКУ И ФОРМАМ КОНТРОЛЯ</w:t>
      </w:r>
    </w:p>
    <w:p w14:paraId="6269A260">
      <w:pPr>
        <w:pStyle w:val="24"/>
        <w:jc w:val="center"/>
        <w:rPr>
          <w:rFonts w:hint="default" w:ascii="Liberation Serif" w:hAnsi="Liberation Serif" w:cs="Liberation Serif"/>
        </w:rPr>
      </w:pPr>
      <w:r>
        <w:rPr>
          <w:rFonts w:hint="default" w:ascii="Liberation Serif" w:hAnsi="Liberation Serif" w:cs="Liberation Serif"/>
          <w:sz w:val="24"/>
          <w:szCs w:val="24"/>
        </w:rPr>
        <w:t>ЗА ПРЕДОСТАВЛЕНИЕМ МУНИЦИПАЛЬНОЙ УСЛУГИ, В ТОМ ЧИСЛЕ</w:t>
      </w:r>
    </w:p>
    <w:p w14:paraId="2905C24F">
      <w:pPr>
        <w:pStyle w:val="24"/>
        <w:jc w:val="center"/>
        <w:rPr>
          <w:rFonts w:hint="default" w:ascii="Liberation Serif" w:hAnsi="Liberation Serif" w:cs="Liberation Serif"/>
        </w:rPr>
      </w:pPr>
      <w:r>
        <w:rPr>
          <w:rFonts w:hint="default" w:ascii="Liberation Serif" w:hAnsi="Liberation Serif" w:cs="Liberation Serif"/>
          <w:sz w:val="24"/>
          <w:szCs w:val="24"/>
        </w:rPr>
        <w:t>СО СТОРОНЫ ГРАЖДАН, ИХ ОРГАНИЗАЦИЙ И ОРГАНИЗАЦИЙ</w:t>
      </w:r>
    </w:p>
    <w:p w14:paraId="307D9456">
      <w:pPr>
        <w:pStyle w:val="23"/>
        <w:jc w:val="both"/>
        <w:rPr>
          <w:rFonts w:hint="default" w:ascii="Liberation Serif" w:hAnsi="Liberation Serif" w:cs="Liberation Serif"/>
          <w:sz w:val="24"/>
          <w:szCs w:val="24"/>
        </w:rPr>
      </w:pPr>
    </w:p>
    <w:p w14:paraId="509988CA">
      <w:pPr>
        <w:pStyle w:val="23"/>
        <w:ind w:firstLine="600"/>
        <w:jc w:val="both"/>
        <w:rPr>
          <w:rFonts w:hint="default" w:ascii="Liberation Serif" w:hAnsi="Liberation Serif" w:cs="Liberation Serif"/>
        </w:rPr>
      </w:pPr>
      <w:r>
        <w:rPr>
          <w:rFonts w:hint="default" w:ascii="Liberation Serif" w:hAnsi="Liberation Serif" w:cs="Liberation Serif"/>
          <w:sz w:val="24"/>
          <w:szCs w:val="24"/>
        </w:rPr>
        <w:t>1.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ТОА АМО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14:paraId="4A437C7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Контроль за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14:paraId="39821C9F">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предложений по совершенствованию нормативных правовых актов, регламентирующих предоставление муниципальной услуги;</w:t>
      </w:r>
    </w:p>
    <w:p w14:paraId="0AD611CE">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сообщений о нарушении законов и иных нормативных правовых актов, регламентирующих предоставление муниципальной услуги, о недостатках в работе специалистов и должностных лиц ТОА АМО, участвующих в предоставлении муниципальной услуги;</w:t>
      </w:r>
    </w:p>
    <w:p w14:paraId="4AA38727">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жалоб по фактам нарушения сотрудниками, должностными лицами ТОА АМО свобод или законных интересов заявителей.</w:t>
      </w:r>
    </w:p>
    <w:p w14:paraId="29C2AD5C">
      <w:pPr>
        <w:pStyle w:val="24"/>
        <w:jc w:val="both"/>
        <w:outlineLvl w:val="1"/>
        <w:rPr>
          <w:rFonts w:hint="default" w:ascii="Liberation Serif" w:hAnsi="Liberation Serif" w:cs="Liberation Serif"/>
        </w:rPr>
      </w:pPr>
    </w:p>
    <w:p w14:paraId="107D8F4F">
      <w:pPr>
        <w:pStyle w:val="24"/>
        <w:jc w:val="center"/>
        <w:outlineLvl w:val="1"/>
        <w:rPr>
          <w:rFonts w:hint="default" w:ascii="Liberation Serif" w:hAnsi="Liberation Serif" w:cs="Liberation Serif"/>
        </w:rPr>
      </w:pPr>
    </w:p>
    <w:p w14:paraId="5B289675">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Раздел 5.</w:t>
      </w:r>
    </w:p>
    <w:p w14:paraId="1D2C4CD7">
      <w:pPr>
        <w:pStyle w:val="24"/>
        <w:jc w:val="center"/>
        <w:outlineLvl w:val="1"/>
        <w:rPr>
          <w:rFonts w:hint="default" w:ascii="Liberation Serif" w:hAnsi="Liberation Serif" w:cs="Liberation Serif"/>
        </w:rPr>
      </w:pPr>
      <w:r>
        <w:rPr>
          <w:rFonts w:hint="default" w:ascii="Liberation Serif" w:hAnsi="Liberation Serif" w:cs="Liberation Serif"/>
          <w:sz w:val="24"/>
          <w:szCs w:val="24"/>
        </w:rPr>
        <w:t>ДОСУДЕБНЫЙ (ВНЕСУДЕБНЫЙ) ПОРЯДОК ОБЖАЛОВАНИЯ</w:t>
      </w:r>
    </w:p>
    <w:p w14:paraId="4B79CA2E">
      <w:pPr>
        <w:pStyle w:val="24"/>
        <w:jc w:val="center"/>
        <w:rPr>
          <w:rFonts w:hint="default" w:ascii="Liberation Serif" w:hAnsi="Liberation Serif" w:cs="Liberation Serif"/>
        </w:rPr>
      </w:pPr>
      <w:r>
        <w:rPr>
          <w:rFonts w:hint="default" w:ascii="Liberation Serif" w:hAnsi="Liberation Serif" w:cs="Liberation Serif"/>
          <w:sz w:val="24"/>
          <w:szCs w:val="24"/>
        </w:rPr>
        <w:t>РЕШЕНИЙ И ДЕЙСТВИЙ (БЕЗДЕЙСТВИЯ) ОРГАНА, ПРЕДОСТАВЛЯЮЩЕГО</w:t>
      </w:r>
    </w:p>
    <w:p w14:paraId="27D70DFB">
      <w:pPr>
        <w:pStyle w:val="24"/>
        <w:jc w:val="center"/>
        <w:rPr>
          <w:rFonts w:hint="default" w:ascii="Liberation Serif" w:hAnsi="Liberation Serif" w:cs="Liberation Serif"/>
        </w:rPr>
      </w:pPr>
      <w:r>
        <w:rPr>
          <w:rFonts w:hint="default" w:ascii="Liberation Serif" w:hAnsi="Liberation Serif" w:cs="Liberation Serif"/>
          <w:sz w:val="24"/>
          <w:szCs w:val="24"/>
        </w:rPr>
        <w:t>МУНИЦИПАЛЬНУЮ УСЛУГУ, ЕГО ДОЛЖНОСТНЫХ ЛИЦ</w:t>
      </w:r>
    </w:p>
    <w:p w14:paraId="303B5457">
      <w:pPr>
        <w:pStyle w:val="24"/>
        <w:jc w:val="center"/>
        <w:rPr>
          <w:rFonts w:hint="default" w:ascii="Liberation Serif" w:hAnsi="Liberation Serif" w:cs="Liberation Serif"/>
        </w:rPr>
      </w:pPr>
      <w:r>
        <w:rPr>
          <w:rFonts w:hint="default" w:ascii="Liberation Serif" w:hAnsi="Liberation Serif" w:cs="Liberation Serif"/>
          <w:sz w:val="24"/>
          <w:szCs w:val="24"/>
        </w:rPr>
        <w:t>И МУНИЦИПАЛЬНЫХ СЛУЖАЩИХ</w:t>
      </w:r>
    </w:p>
    <w:p w14:paraId="67D9491D">
      <w:pPr>
        <w:pStyle w:val="23"/>
        <w:rPr>
          <w:rFonts w:hint="default" w:ascii="Liberation Serif" w:hAnsi="Liberation Serif" w:cs="Liberation Serif"/>
          <w:sz w:val="24"/>
          <w:szCs w:val="24"/>
        </w:rPr>
      </w:pPr>
    </w:p>
    <w:p w14:paraId="0113D42C">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5.1. ИНФОРМАЦИЯ ДЛЯ ЗАЯВИТЕЛЯ О ЕГО ПРАВЕ ПОДАТЬ ЖАЛОБУ</w:t>
      </w:r>
    </w:p>
    <w:p w14:paraId="5A496B2A">
      <w:pPr>
        <w:pStyle w:val="23"/>
        <w:rPr>
          <w:rFonts w:hint="default" w:ascii="Liberation Serif" w:hAnsi="Liberation Serif" w:cs="Liberation Serif"/>
          <w:sz w:val="24"/>
          <w:szCs w:val="24"/>
        </w:rPr>
      </w:pPr>
    </w:p>
    <w:p w14:paraId="653710E0">
      <w:pPr>
        <w:pStyle w:val="23"/>
        <w:ind w:firstLine="539"/>
        <w:jc w:val="both"/>
        <w:rPr>
          <w:rFonts w:hint="default" w:ascii="Liberation Serif" w:hAnsi="Liberation Serif" w:cs="Liberation Serif"/>
          <w:sz w:val="24"/>
          <w:szCs w:val="24"/>
          <w:lang w:val="ru-RU"/>
        </w:rPr>
      </w:pPr>
      <w:r>
        <w:rPr>
          <w:rFonts w:hint="default" w:ascii="Liberation Serif" w:hAnsi="Liberation Serif" w:cs="Liberation Serif"/>
          <w:sz w:val="24"/>
          <w:szCs w:val="24"/>
        </w:rPr>
        <w:t xml:space="preserve">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r>
        <w:rPr>
          <w:rFonts w:hint="default" w:ascii="Liberation Serif" w:hAnsi="Liberation Serif" w:cs="Liberation Serif"/>
          <w:sz w:val="24"/>
          <w:szCs w:val="24"/>
          <w:lang w:val="ru-RU"/>
        </w:rPr>
        <w:t>.</w:t>
      </w:r>
    </w:p>
    <w:p w14:paraId="3ED0F45E">
      <w:pPr>
        <w:pStyle w:val="23"/>
        <w:ind w:firstLine="539"/>
        <w:jc w:val="both"/>
        <w:rPr>
          <w:rFonts w:hint="default" w:ascii="Liberation Serif" w:hAnsi="Liberation Serif" w:cs="Liberation Serif"/>
          <w:sz w:val="24"/>
          <w:szCs w:val="24"/>
          <w:highlight w:val="none"/>
          <w:lang w:val="ru-RU"/>
        </w:rPr>
      </w:pPr>
      <w:r>
        <w:rPr>
          <w:rFonts w:hint="default" w:ascii="Liberation Serif" w:hAnsi="Liberation Serif"/>
          <w:sz w:val="24"/>
          <w:szCs w:val="24"/>
          <w:highlight w:val="none"/>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r>
        <w:rPr>
          <w:rFonts w:hint="default" w:ascii="Liberation Serif" w:hAnsi="Liberation Serif"/>
          <w:sz w:val="24"/>
          <w:szCs w:val="24"/>
          <w:highlight w:val="none"/>
          <w:lang w:val="ru-RU"/>
        </w:rPr>
        <w:t>.</w:t>
      </w:r>
    </w:p>
    <w:p w14:paraId="6FB63BBB">
      <w:pPr>
        <w:pStyle w:val="23"/>
        <w:ind w:firstLine="539"/>
        <w:jc w:val="both"/>
        <w:rPr>
          <w:rFonts w:hint="default" w:ascii="Liberation Serif" w:hAnsi="Liberation Serif" w:cs="Liberation Serif"/>
          <w:sz w:val="24"/>
          <w:szCs w:val="24"/>
        </w:rPr>
      </w:pPr>
    </w:p>
    <w:p w14:paraId="48B6BF88">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5.2. ПРЕДМЕТ ЖАЛОБЫ</w:t>
      </w:r>
    </w:p>
    <w:p w14:paraId="3F791CE3">
      <w:pPr>
        <w:pStyle w:val="23"/>
        <w:rPr>
          <w:rFonts w:hint="default" w:ascii="Liberation Serif" w:hAnsi="Liberation Serif" w:cs="Liberation Serif"/>
          <w:sz w:val="24"/>
          <w:szCs w:val="24"/>
        </w:rPr>
      </w:pPr>
    </w:p>
    <w:p w14:paraId="4A343313">
      <w:pPr>
        <w:pStyle w:val="23"/>
        <w:ind w:firstLine="539"/>
        <w:jc w:val="both"/>
        <w:rPr>
          <w:rFonts w:hint="default" w:ascii="Liberation Serif" w:hAnsi="Liberation Serif" w:cs="Liberation Serif"/>
        </w:rPr>
      </w:pPr>
      <w:bookmarkStart w:id="7" w:name="P600"/>
      <w:bookmarkEnd w:id="7"/>
      <w:r>
        <w:rPr>
          <w:rFonts w:hint="default" w:ascii="Liberation Serif" w:hAnsi="Liberation Serif" w:cs="Liberation Serif"/>
          <w:sz w:val="24"/>
          <w:szCs w:val="24"/>
        </w:rPr>
        <w:t>1. Предметом досудебного (внесудебного) обжалования являются:</w:t>
      </w:r>
    </w:p>
    <w:p w14:paraId="4B980242">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решения должностных лиц ТОА АМО, принятые в ходе предоставления муниципальной услуги;</w:t>
      </w:r>
    </w:p>
    <w:p w14:paraId="331E647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действия (бездействия) должностных лиц, осуществленные в ходе предоставления муниципальной услуги.</w:t>
      </w:r>
    </w:p>
    <w:p w14:paraId="6D759B9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Заявитель может обратиться с жалобой на действия (бездействие) должностных лиц и принятые ими решения при предоставлении муниципальной услуги (далее - жалоба), в том числе в следующих случаях:</w:t>
      </w:r>
    </w:p>
    <w:p w14:paraId="7D9BC147">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нарушение срока регистрации заявления заявителя о предоставлении муниципальной услуги;</w:t>
      </w:r>
    </w:p>
    <w:p w14:paraId="20090EF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нарушение срока предоставления муниципальной услуги;</w:t>
      </w:r>
    </w:p>
    <w:p w14:paraId="1DD7487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для предоставления муниципальной услуги;</w:t>
      </w:r>
    </w:p>
    <w:p w14:paraId="01770272">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муниципального образования для предоставления муниципальной услуги;</w:t>
      </w:r>
    </w:p>
    <w:p w14:paraId="1D63B90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актами Свердловской области, муниципального образования;</w:t>
      </w:r>
    </w:p>
    <w:p w14:paraId="783DF9A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затребование с заявителя при предоставлении муниципальной услуги платы, не предусмотренной нормативными актами Российской Федерации, нормативными правовыми актами Свердловской области, муниципального образования для предоставления муниципальной услуги;</w:t>
      </w:r>
    </w:p>
    <w:p w14:paraId="7DE14237">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отказ Учреждения,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7F40AF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нарушение срока или порядка выдачи документов по результатам предоставления муниципальной услуги;</w:t>
      </w:r>
    </w:p>
    <w:p w14:paraId="2A5AC66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3B1645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w:t>
      </w:r>
    </w:p>
    <w:p w14:paraId="39C9EA2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35A292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04CF00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801F35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выявление документально подтверждающего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ТОА АМО.</w:t>
      </w:r>
    </w:p>
    <w:p w14:paraId="0B980235">
      <w:pPr>
        <w:pStyle w:val="24"/>
        <w:jc w:val="center"/>
        <w:outlineLvl w:val="2"/>
        <w:rPr>
          <w:rFonts w:hint="default" w:ascii="Liberation Serif" w:hAnsi="Liberation Serif" w:cs="Liberation Serif"/>
        </w:rPr>
      </w:pPr>
    </w:p>
    <w:p w14:paraId="6BF95993">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5.3. ОРГАНЫ МЕСТНОГО САМОУПРАВЛЕНИЯ И ДОЛЖНОСТНЫЕ ЛИЦА,</w:t>
      </w:r>
    </w:p>
    <w:p w14:paraId="1D12AE89">
      <w:pPr>
        <w:pStyle w:val="24"/>
        <w:jc w:val="center"/>
        <w:rPr>
          <w:rFonts w:hint="default" w:ascii="Liberation Serif" w:hAnsi="Liberation Serif" w:cs="Liberation Serif"/>
        </w:rPr>
      </w:pPr>
      <w:r>
        <w:rPr>
          <w:rFonts w:hint="default" w:ascii="Liberation Serif" w:hAnsi="Liberation Serif" w:cs="Liberation Serif"/>
          <w:sz w:val="24"/>
          <w:szCs w:val="24"/>
        </w:rPr>
        <w:t>КОТОРЫМ МОЖЕТ БЫТЬ НАПРАВЛЕНА ЖАЛОБА</w:t>
      </w:r>
    </w:p>
    <w:p w14:paraId="48B86D3A">
      <w:pPr>
        <w:pStyle w:val="24"/>
        <w:jc w:val="center"/>
        <w:rPr>
          <w:rFonts w:hint="default" w:ascii="Liberation Serif" w:hAnsi="Liberation Serif" w:cs="Liberation Serif"/>
        </w:rPr>
      </w:pPr>
    </w:p>
    <w:p w14:paraId="36C69F8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В случае обжалования решений и действий (бездействия) должностных лиц, муниципальных служащих и сотрудников Учреждения, предоставляющих муниципальную услугу, жалоба подается для рассмотрения на имя Главы Артинского муниципального округа, или заместителя Главы Администрации Артинского муниципального округа в письменной форме на бумажном носителе, в том числе при личном приеме заявителя, в электронной форме, по почте.</w:t>
      </w:r>
    </w:p>
    <w:p w14:paraId="68B312F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Жалоба на действия (бездействие) органа, предоставляющего муниципальную услугу, должностного лица, предоставляющего муниципальную услугу, подается в письменной форме на бумажном носителе, в электронной форме в Администрацию Артинского муниципального округа.</w:t>
      </w:r>
    </w:p>
    <w:p w14:paraId="4BE429F1">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Прием жалоб осуществляется сотрудником Администрации Артинского муниципального округа, ответственным за прием писем и обращений граждан, в соответствии с графиком работы Учреждения.</w:t>
      </w:r>
    </w:p>
    <w:p w14:paraId="57140AF9">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4. Жалоба может быть направлена по почте с использованием информационно-телекоммуникационной сети "Интернет", официального сайта Администрации Артинского муниципального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B72EB0A">
      <w:pPr>
        <w:pStyle w:val="23"/>
        <w:rPr>
          <w:rFonts w:hint="default" w:ascii="Liberation Serif" w:hAnsi="Liberation Serif" w:cs="Liberation Serif"/>
          <w:sz w:val="24"/>
          <w:szCs w:val="24"/>
        </w:rPr>
      </w:pPr>
    </w:p>
    <w:p w14:paraId="35A5AAD9">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5.4. ПОРЯДОК ПОДАЧИ И РАССМОТРЕНИЯ ЖАЛОБЫ</w:t>
      </w:r>
    </w:p>
    <w:p w14:paraId="5FED4E7A">
      <w:pPr>
        <w:pStyle w:val="23"/>
        <w:rPr>
          <w:rFonts w:hint="default" w:ascii="Liberation Serif" w:hAnsi="Liberation Serif" w:cs="Liberation Serif"/>
          <w:sz w:val="24"/>
          <w:szCs w:val="24"/>
        </w:rPr>
      </w:pPr>
    </w:p>
    <w:p w14:paraId="6573670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591DD3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4BAD101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доверенность, оформленная в соответствии с законодательством Российской Федерации (для физических лиц);</w:t>
      </w:r>
    </w:p>
    <w:p w14:paraId="13818D53">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доверенность, оформленная в соответствии с законодательством Российской Федерации, заверенная печатью заявителя и подписанная руководителем заявителя или уполномоченным этим руководителем лицом (для юридических лиц);</w:t>
      </w:r>
    </w:p>
    <w:p w14:paraId="3CFEFCA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w:t>
      </w:r>
    </w:p>
    <w:p w14:paraId="474E9E1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Заявитель в жалобе в обязательном порядке указывает:</w:t>
      </w:r>
    </w:p>
    <w:p w14:paraId="644BA270">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наименование ТОА АМО, которое предоставляет муниципальную услугу, должность или фамилию и инициалы должностного лица, предоставляющего муниципальную услугу, решения и действия (бездействия) которые обжалуются;</w:t>
      </w:r>
    </w:p>
    <w:p w14:paraId="2B1A02B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свои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415CA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сведения об обжалуемых решениях и действиях (бездействии) ТОА АМО или должностного лица;</w:t>
      </w:r>
    </w:p>
    <w:p w14:paraId="29A0AC3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доводы, на основании которых заявитель не согласен с решением и действием (бездействием) ТОА АМО или должностного лица;</w:t>
      </w:r>
    </w:p>
    <w:p w14:paraId="1DC1A6D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личную подпись и дату.</w:t>
      </w:r>
    </w:p>
    <w:p w14:paraId="333CB0C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Заявителем могут быть представлены документы (при наличии), подтверждающие доводы заявителя, либо их копии.</w:t>
      </w:r>
    </w:p>
    <w:p w14:paraId="79812EF0">
      <w:pPr>
        <w:pStyle w:val="23"/>
        <w:rPr>
          <w:rFonts w:hint="default" w:ascii="Liberation Serif" w:hAnsi="Liberation Serif" w:cs="Liberation Serif"/>
        </w:rPr>
      </w:pPr>
    </w:p>
    <w:p w14:paraId="3CC44467">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5.5. СРОКИ РАССМОТРЕНИЯ ЖАЛОБЫ</w:t>
      </w:r>
    </w:p>
    <w:p w14:paraId="379A605D">
      <w:pPr>
        <w:pStyle w:val="24"/>
        <w:jc w:val="center"/>
        <w:outlineLvl w:val="2"/>
        <w:rPr>
          <w:rFonts w:hint="default" w:ascii="Liberation Serif" w:hAnsi="Liberation Serif" w:cs="Liberation Serif"/>
        </w:rPr>
      </w:pPr>
    </w:p>
    <w:p w14:paraId="1A1A246E">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1. Жалоба, поступившая в Администрацию Артинского муниципального округа либо в ТОА АМО, подлежит регистрации не позднее следующего рабочего дня со дня поступления.</w:t>
      </w:r>
    </w:p>
    <w:p w14:paraId="743D665B">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2. Поступившая жалоба подлежит рассмотрению в течение 15 (пятнадцати)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регистрации жалобы.</w:t>
      </w:r>
    </w:p>
    <w:p w14:paraId="583D42C0">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3. В случае если принятие решения по жалобе не входит в компетенцию ТОА АМО, то данная жалоба подлежит направлению в течение 1 (одного) рабочего дня со дня ее регистрации в уполномоченную на ее рассмотрение организацию, о чем ТОА АМО в письменной форме информирует заявителя.</w:t>
      </w:r>
    </w:p>
    <w:p w14:paraId="65A505F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4. Не позднее дня, следующего за днем принятия решения, заявителю в письменной форме на бумажном носителе и/или по желанию заявителя в электронной форме на бумажном носителе направляется мотивированный ответ о результатах рассмотрения жалобы.</w:t>
      </w:r>
    </w:p>
    <w:p w14:paraId="4A073EFC">
      <w:pPr>
        <w:pStyle w:val="23"/>
        <w:rPr>
          <w:rFonts w:hint="default" w:ascii="Liberation Serif" w:hAnsi="Liberation Serif" w:cs="Liberation Serif"/>
          <w:sz w:val="24"/>
          <w:szCs w:val="24"/>
        </w:rPr>
      </w:pPr>
    </w:p>
    <w:p w14:paraId="19755E8B">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5.6. РЕЗУЛЬТАТ РАССМОТРЕНИЯ ЖАЛОБЫ</w:t>
      </w:r>
    </w:p>
    <w:p w14:paraId="246C3E1C">
      <w:pPr>
        <w:pStyle w:val="23"/>
        <w:rPr>
          <w:rFonts w:hint="default" w:ascii="Liberation Serif" w:hAnsi="Liberation Serif" w:cs="Liberation Serif"/>
          <w:sz w:val="24"/>
          <w:szCs w:val="24"/>
        </w:rPr>
      </w:pPr>
    </w:p>
    <w:p w14:paraId="4C05E2F8">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Результатом рассмотрения жалобы является принятие одного из следующих решений:</w:t>
      </w:r>
    </w:p>
    <w:p w14:paraId="09A609FD">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об удовлетворении жалобы, в том числе в форме отмены принятого решения, исправления допущенных опечаток и ошибок в документах, выданных в результате предоставления муниципальной услуги;</w:t>
      </w:r>
    </w:p>
    <w:p w14:paraId="1404FDB5">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об отказе в удовлетворении жалобы.</w:t>
      </w:r>
    </w:p>
    <w:p w14:paraId="6019CD55">
      <w:pPr>
        <w:pStyle w:val="23"/>
        <w:numPr>
          <w:ilvl w:val="0"/>
          <w:numId w:val="2"/>
        </w:numPr>
        <w:ind w:firstLine="539"/>
        <w:jc w:val="both"/>
        <w:rPr>
          <w:rFonts w:hint="default" w:ascii="Liberation Serif" w:hAnsi="Liberation Serif"/>
          <w:sz w:val="24"/>
          <w:szCs w:val="24"/>
          <w:lang w:val="ru-RU"/>
        </w:rPr>
      </w:pPr>
      <w:r>
        <w:rPr>
          <w:rFonts w:hint="default" w:ascii="Liberation Serif" w:hAnsi="Liberation Serif"/>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hint="default" w:ascii="Liberation Serif" w:hAnsi="Liberation Serif"/>
          <w:sz w:val="24"/>
          <w:szCs w:val="24"/>
          <w:lang w:val="ru-RU"/>
        </w:rPr>
        <w:t xml:space="preserve"> </w:t>
      </w:r>
    </w:p>
    <w:p w14:paraId="2D95F1A8">
      <w:pPr>
        <w:pStyle w:val="23"/>
        <w:numPr>
          <w:ilvl w:val="0"/>
          <w:numId w:val="0"/>
        </w:numPr>
        <w:ind w:firstLine="600" w:firstLineChars="250"/>
        <w:jc w:val="both"/>
        <w:rPr>
          <w:rFonts w:hint="default" w:ascii="Liberation Serif" w:hAnsi="Liberation Serif" w:cs="Liberation Serif"/>
        </w:rPr>
      </w:pPr>
      <w:r>
        <w:rPr>
          <w:rFonts w:hint="default" w:ascii="Liberation Serif" w:hAnsi="Liberation Serif" w:cs="Liberation Serif"/>
          <w:sz w:val="24"/>
          <w:szCs w:val="24"/>
        </w:rPr>
        <w:t>3. Основаниями для отказа в рассмотрении жалобы являются:</w:t>
      </w:r>
    </w:p>
    <w:p w14:paraId="3BAB3C4B">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отсутствия указания на фамилию гражданина, направившего жалобу, и почтового адреса, по которому должен быть направлен ответ;</w:t>
      </w:r>
    </w:p>
    <w:p w14:paraId="547701B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жалоба не поддается прочтению;</w:t>
      </w:r>
    </w:p>
    <w:p w14:paraId="591AF4BA">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жалоба по тем же основаниям и по тем же условиям ранее была неоднократно рассмотрена органами власти и организациями, предоставляющими муниципальную услугу, в которые она вновь поступила, и гражданин поставлен в известность о результатах ее рассмотрения.</w:t>
      </w:r>
    </w:p>
    <w:p w14:paraId="40484CF3">
      <w:pPr>
        <w:pStyle w:val="23"/>
        <w:numPr>
          <w:ilvl w:val="0"/>
          <w:numId w:val="3"/>
        </w:numPr>
        <w:ind w:left="0" w:leftChars="0" w:firstLine="400" w:firstLineChars="0"/>
        <w:jc w:val="both"/>
        <w:rPr>
          <w:rFonts w:hint="default" w:ascii="Liberation Serif" w:hAnsi="Liberation Serif" w:cs="Liberation Serif"/>
        </w:rPr>
      </w:pP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rPr>
        <w:t>Основанием для приостановления рассмотрения жалобы является необходимость направления запроса в органы власти Российской Федерации, Свердловской области, в органы местного самоуправления и организации.</w:t>
      </w:r>
    </w:p>
    <w:p w14:paraId="6DC18C30">
      <w:pPr>
        <w:pStyle w:val="23"/>
        <w:numPr>
          <w:ilvl w:val="0"/>
          <w:numId w:val="4"/>
        </w:numPr>
        <w:ind w:left="0" w:leftChars="0" w:firstLine="400" w:firstLineChars="0"/>
        <w:jc w:val="both"/>
        <w:rPr>
          <w:rFonts w:hint="default" w:ascii="Liberation Serif" w:hAnsi="Liberation Serif" w:cs="Liberation Serif"/>
        </w:rPr>
      </w:pPr>
      <w:r>
        <w:rPr>
          <w:rFonts w:hint="default" w:ascii="Liberation Serif" w:hAnsi="Liberation Serif" w:cs="Liberation Serif"/>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"consultantplus://offline/ref=6215259F733ABC8A68B23B77BB9CB67DE567C6A9928673C6D4CC5BFF1B9586A6882D00FDDF1EB2FC4D812562F1DD2DAC853E4EA95365GEj7J" </w:instrText>
      </w:r>
      <w:r>
        <w:rPr>
          <w:rFonts w:hint="default" w:ascii="Liberation Serif" w:hAnsi="Liberation Serif" w:cs="Liberation Serif"/>
        </w:rPr>
        <w:fldChar w:fldCharType="separate"/>
      </w:r>
      <w:r>
        <w:rPr>
          <w:rFonts w:hint="default" w:ascii="Liberation Serif" w:hAnsi="Liberation Serif" w:cs="Liberation Serif"/>
          <w:sz w:val="24"/>
          <w:szCs w:val="24"/>
        </w:rPr>
        <w:t>статьей 5.63</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542AE36E">
      <w:pPr>
        <w:pStyle w:val="23"/>
        <w:ind w:left="539"/>
        <w:jc w:val="both"/>
        <w:rPr>
          <w:rFonts w:hint="default" w:ascii="Liberation Serif" w:hAnsi="Liberation Serif" w:cs="Liberation Serif"/>
          <w:sz w:val="24"/>
          <w:szCs w:val="24"/>
        </w:rPr>
      </w:pPr>
    </w:p>
    <w:p w14:paraId="75A03C7A">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5.7. ПОРЯДОК ИНФОРМИРОВАНИЯ ЗАЯВИТЕЛЯ</w:t>
      </w:r>
    </w:p>
    <w:p w14:paraId="35995A6E">
      <w:pPr>
        <w:pStyle w:val="24"/>
        <w:jc w:val="center"/>
        <w:rPr>
          <w:rFonts w:hint="default" w:ascii="Liberation Serif" w:hAnsi="Liberation Serif" w:cs="Liberation Serif"/>
        </w:rPr>
      </w:pPr>
      <w:r>
        <w:rPr>
          <w:rFonts w:hint="default" w:ascii="Liberation Serif" w:hAnsi="Liberation Serif" w:cs="Liberation Serif"/>
          <w:sz w:val="24"/>
          <w:szCs w:val="24"/>
        </w:rPr>
        <w:t>О РЕЗУЛЬТАТАХ РАССМОТРЕНИЯ ЖАЛОБЫ</w:t>
      </w:r>
    </w:p>
    <w:p w14:paraId="38E7C138">
      <w:pPr>
        <w:pStyle w:val="23"/>
        <w:rPr>
          <w:rFonts w:hint="default" w:ascii="Liberation Serif" w:hAnsi="Liberation Serif" w:cs="Liberation Serif"/>
          <w:sz w:val="24"/>
          <w:szCs w:val="24"/>
        </w:rPr>
      </w:pPr>
    </w:p>
    <w:p w14:paraId="04856C8A">
      <w:pPr>
        <w:pStyle w:val="23"/>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14:paraId="08AB085C">
      <w:pPr>
        <w:pStyle w:val="23"/>
        <w:rPr>
          <w:rFonts w:hint="default" w:ascii="Liberation Serif" w:hAnsi="Liberation Serif" w:cs="Liberation Serif"/>
          <w:sz w:val="24"/>
          <w:szCs w:val="24"/>
        </w:rPr>
      </w:pPr>
    </w:p>
    <w:p w14:paraId="02696934">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5.8. ПОРЯДОК ОБЖАЛОВАНИЯ РЕШЕНИЯ ПО ЖАЛОБЕ</w:t>
      </w:r>
    </w:p>
    <w:p w14:paraId="37C702A5">
      <w:pPr>
        <w:pStyle w:val="23"/>
        <w:rPr>
          <w:rFonts w:hint="default" w:ascii="Liberation Serif" w:hAnsi="Liberation Serif" w:cs="Liberation Serif"/>
          <w:sz w:val="24"/>
          <w:szCs w:val="24"/>
        </w:rPr>
      </w:pPr>
    </w:p>
    <w:p w14:paraId="1140D57C">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Если заинтересованное лицо не удовлетворено решением, принятым в ходе рассмотрения жалобы, или решение не было принято, то оно вправе обратиться с жалобой в судебные органы в установленном порядке.</w:t>
      </w:r>
    </w:p>
    <w:p w14:paraId="33254B30">
      <w:pPr>
        <w:pStyle w:val="23"/>
        <w:rPr>
          <w:rFonts w:hint="default" w:ascii="Liberation Serif" w:hAnsi="Liberation Serif" w:cs="Liberation Serif"/>
          <w:sz w:val="24"/>
          <w:szCs w:val="24"/>
        </w:rPr>
      </w:pPr>
    </w:p>
    <w:p w14:paraId="1E772B8E">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5.9. ПРАВО ЗАЯВИТЕЛЯ НА ПОЛУЧЕНИЕ ИНФОРМАЦИИ И ДОКУМЕНТОВ,</w:t>
      </w:r>
    </w:p>
    <w:p w14:paraId="4EA82F27">
      <w:pPr>
        <w:pStyle w:val="24"/>
        <w:jc w:val="center"/>
        <w:rPr>
          <w:rFonts w:hint="default" w:ascii="Liberation Serif" w:hAnsi="Liberation Serif" w:cs="Liberation Serif"/>
        </w:rPr>
      </w:pPr>
      <w:r>
        <w:rPr>
          <w:rFonts w:hint="default" w:ascii="Liberation Serif" w:hAnsi="Liberation Serif" w:cs="Liberation Serif"/>
          <w:sz w:val="24"/>
          <w:szCs w:val="24"/>
        </w:rPr>
        <w:t>НЕОБХОДИМЫХ ДЛЯ ОБОСНОВАНИЯ И РАССМОТРЕНИЯ ЖАЛОБЫ</w:t>
      </w:r>
    </w:p>
    <w:p w14:paraId="4B239995">
      <w:pPr>
        <w:pStyle w:val="23"/>
        <w:rPr>
          <w:rFonts w:hint="default" w:ascii="Liberation Serif" w:hAnsi="Liberation Serif" w:cs="Liberation Serif"/>
          <w:sz w:val="24"/>
          <w:szCs w:val="24"/>
        </w:rPr>
      </w:pPr>
    </w:p>
    <w:p w14:paraId="5BA0D4ED">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Заявитель имеет право на получение информации и документов, необходимых для обоснования и рассмотрения жалобы.</w:t>
      </w:r>
    </w:p>
    <w:p w14:paraId="6AA44244">
      <w:pPr>
        <w:pStyle w:val="23"/>
        <w:rPr>
          <w:rFonts w:hint="default" w:ascii="Liberation Serif" w:hAnsi="Liberation Serif" w:cs="Liberation Serif"/>
          <w:sz w:val="24"/>
          <w:szCs w:val="24"/>
        </w:rPr>
      </w:pPr>
    </w:p>
    <w:p w14:paraId="6C16BCFB">
      <w:pPr>
        <w:pStyle w:val="24"/>
        <w:jc w:val="center"/>
        <w:outlineLvl w:val="2"/>
        <w:rPr>
          <w:rFonts w:hint="default" w:ascii="Liberation Serif" w:hAnsi="Liberation Serif" w:cs="Liberation Serif"/>
        </w:rPr>
      </w:pPr>
      <w:r>
        <w:rPr>
          <w:rFonts w:hint="default" w:ascii="Liberation Serif" w:hAnsi="Liberation Serif" w:cs="Liberation Serif"/>
          <w:sz w:val="24"/>
          <w:szCs w:val="24"/>
        </w:rPr>
        <w:t>5.10. СПОСОБЫ ИНФОРМИРОВАНИЯ ЗАЯВИТЕЛЕЙ О ПОРЯДКЕ ПОДАЧИ</w:t>
      </w:r>
    </w:p>
    <w:p w14:paraId="1A34B45F">
      <w:pPr>
        <w:pStyle w:val="24"/>
        <w:jc w:val="center"/>
        <w:rPr>
          <w:rFonts w:hint="default" w:ascii="Liberation Serif" w:hAnsi="Liberation Serif" w:cs="Liberation Serif"/>
        </w:rPr>
      </w:pPr>
      <w:r>
        <w:rPr>
          <w:rFonts w:hint="default" w:ascii="Liberation Serif" w:hAnsi="Liberation Serif" w:cs="Liberation Serif"/>
          <w:sz w:val="24"/>
          <w:szCs w:val="24"/>
        </w:rPr>
        <w:t>И РАССМОТРЕНИЯ ЖАЛОБЫ</w:t>
      </w:r>
    </w:p>
    <w:p w14:paraId="5F21AEBB">
      <w:pPr>
        <w:pStyle w:val="23"/>
        <w:rPr>
          <w:rFonts w:hint="default" w:ascii="Liberation Serif" w:hAnsi="Liberation Serif" w:cs="Liberation Serif"/>
          <w:sz w:val="24"/>
          <w:szCs w:val="24"/>
        </w:rPr>
      </w:pPr>
    </w:p>
    <w:p w14:paraId="3463F2C2">
      <w:pPr>
        <w:pStyle w:val="23"/>
        <w:ind w:firstLine="540"/>
        <w:jc w:val="both"/>
        <w:rPr>
          <w:rFonts w:hint="default" w:ascii="Liberation Serif" w:hAnsi="Liberation Serif" w:cs="Liberation Serif"/>
        </w:rPr>
      </w:pPr>
      <w:r>
        <w:rPr>
          <w:rFonts w:hint="default" w:ascii="Liberation Serif" w:hAnsi="Liberation Serif" w:cs="Liberation Serif"/>
          <w:sz w:val="24"/>
          <w:szCs w:val="24"/>
        </w:rPr>
        <w:t xml:space="preserve"> ТОА АМО, Администрация Артинского муниципального округа обеспечивают:</w:t>
      </w:r>
    </w:p>
    <w:p w14:paraId="799DABAC">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информирование заявителей о порядке подачи, рассмотрения и обжалования решений и действий (бездействия) ТОА АМО, предоставляющего муниципальную услугу, его должностных лиц и муниципальных служащих, решений и действий (бездействия) посредством размещения информации:</w:t>
      </w:r>
    </w:p>
    <w:p w14:paraId="31B482C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1) на стендах в местах предоставления муниципальных услуг ТОА АМО;</w:t>
      </w:r>
    </w:p>
    <w:p w14:paraId="43F5DE7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2) на официальных сайтах: Администрации Артинского муниципального округа;</w:t>
      </w:r>
    </w:p>
    <w:p w14:paraId="74F714B4">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3) на Едином портале в разделе "Дополнительная информация" соответствующей муниципальной услуги (при реализации технической возможности);</w:t>
      </w:r>
    </w:p>
    <w:p w14:paraId="6C5B8D76">
      <w:pPr>
        <w:pStyle w:val="23"/>
        <w:ind w:firstLine="539"/>
        <w:jc w:val="both"/>
        <w:rPr>
          <w:rFonts w:hint="default" w:ascii="Liberation Serif" w:hAnsi="Liberation Serif" w:cs="Liberation Serif"/>
        </w:rPr>
      </w:pPr>
      <w:r>
        <w:rPr>
          <w:rFonts w:hint="default" w:ascii="Liberation Serif" w:hAnsi="Liberation Serif" w:cs="Liberation Serif"/>
          <w:sz w:val="24"/>
          <w:szCs w:val="24"/>
        </w:rPr>
        <w:t>- консультирование заявителей о порядке подачи, рассмотрения и обжалования решений и действий (бездействия) ТОА АМО, предоставляющего муниципальную услугу, его должностных лиц и муниципальных служащих, их решений и действий (бездействия) в том числе по телефону, электронной почте, при личном приеме.</w:t>
      </w:r>
    </w:p>
    <w:p w14:paraId="3E1D22C0">
      <w:pPr>
        <w:pStyle w:val="23"/>
        <w:rPr>
          <w:rFonts w:hint="default" w:ascii="Liberation Serif" w:hAnsi="Liberation Serif" w:cs="Liberation Serif"/>
          <w:sz w:val="24"/>
          <w:szCs w:val="24"/>
        </w:rPr>
      </w:pPr>
    </w:p>
    <w:p w14:paraId="0BEF0783">
      <w:pPr>
        <w:pStyle w:val="23"/>
        <w:rPr>
          <w:rFonts w:hint="default" w:ascii="Liberation Serif" w:hAnsi="Liberation Serif" w:cs="Liberation Serif"/>
          <w:sz w:val="24"/>
          <w:szCs w:val="24"/>
        </w:rPr>
      </w:pPr>
    </w:p>
    <w:p w14:paraId="75F04BEA">
      <w:pPr>
        <w:pStyle w:val="23"/>
        <w:rPr>
          <w:rFonts w:hint="default" w:ascii="Liberation Serif" w:hAnsi="Liberation Serif" w:cs="Liberation Serif"/>
          <w:sz w:val="24"/>
          <w:szCs w:val="24"/>
        </w:rPr>
      </w:pPr>
    </w:p>
    <w:p w14:paraId="2B1943C6">
      <w:pPr>
        <w:pStyle w:val="23"/>
        <w:rPr>
          <w:rFonts w:hint="default" w:ascii="Liberation Serif" w:hAnsi="Liberation Serif" w:cs="Liberation Serif"/>
        </w:rPr>
      </w:pPr>
    </w:p>
    <w:p w14:paraId="0B7F70AC">
      <w:pPr>
        <w:pStyle w:val="23"/>
        <w:rPr>
          <w:rFonts w:hint="default" w:ascii="Liberation Serif" w:hAnsi="Liberation Serif" w:cs="Liberation Serif"/>
        </w:rPr>
      </w:pPr>
    </w:p>
    <w:p w14:paraId="2868B108">
      <w:pPr>
        <w:pStyle w:val="23"/>
        <w:rPr>
          <w:rFonts w:hint="default" w:ascii="Liberation Serif" w:hAnsi="Liberation Serif" w:cs="Liberation Serif"/>
        </w:rPr>
      </w:pPr>
    </w:p>
    <w:p w14:paraId="434BAA12">
      <w:pPr>
        <w:pStyle w:val="23"/>
        <w:rPr>
          <w:rFonts w:hint="default" w:ascii="Liberation Serif" w:hAnsi="Liberation Serif" w:cs="Liberation Serif"/>
        </w:rPr>
      </w:pPr>
    </w:p>
    <w:p w14:paraId="2F4CA9AE">
      <w:pPr>
        <w:pStyle w:val="23"/>
        <w:rPr>
          <w:rFonts w:hint="default" w:ascii="Liberation Serif" w:hAnsi="Liberation Serif" w:cs="Liberation Serif"/>
        </w:rPr>
      </w:pPr>
    </w:p>
    <w:p w14:paraId="4B83BFDE">
      <w:pPr>
        <w:pStyle w:val="23"/>
        <w:rPr>
          <w:rFonts w:hint="default" w:ascii="Liberation Serif" w:hAnsi="Liberation Serif" w:cs="Liberation Serif"/>
        </w:rPr>
      </w:pPr>
    </w:p>
    <w:p w14:paraId="097C60E1">
      <w:pPr>
        <w:pStyle w:val="23"/>
        <w:rPr>
          <w:rFonts w:hint="default" w:ascii="Liberation Serif" w:hAnsi="Liberation Serif" w:cs="Liberation Serif"/>
        </w:rPr>
      </w:pPr>
    </w:p>
    <w:p w14:paraId="217E56B4">
      <w:pPr>
        <w:pStyle w:val="23"/>
        <w:rPr>
          <w:rFonts w:hint="default" w:ascii="Liberation Serif" w:hAnsi="Liberation Serif" w:cs="Liberation Serif"/>
        </w:rPr>
      </w:pPr>
    </w:p>
    <w:p w14:paraId="6DA24458">
      <w:pPr>
        <w:pStyle w:val="23"/>
        <w:rPr>
          <w:rFonts w:hint="default" w:ascii="Liberation Serif" w:hAnsi="Liberation Serif" w:cs="Liberation Serif"/>
        </w:rPr>
      </w:pPr>
    </w:p>
    <w:p w14:paraId="3EDB8193">
      <w:pPr>
        <w:pStyle w:val="23"/>
        <w:rPr>
          <w:rFonts w:hint="default" w:ascii="Liberation Serif" w:hAnsi="Liberation Serif" w:cs="Liberation Serif"/>
        </w:rPr>
      </w:pPr>
    </w:p>
    <w:p w14:paraId="188240DD">
      <w:pPr>
        <w:pStyle w:val="23"/>
        <w:rPr>
          <w:rFonts w:hint="default" w:ascii="Liberation Serif" w:hAnsi="Liberation Serif" w:cs="Liberation Serif"/>
        </w:rPr>
      </w:pPr>
    </w:p>
    <w:p w14:paraId="32F40116">
      <w:pPr>
        <w:pStyle w:val="23"/>
        <w:rPr>
          <w:rFonts w:hint="default" w:ascii="Liberation Serif" w:hAnsi="Liberation Serif" w:cs="Liberation Serif"/>
        </w:rPr>
      </w:pPr>
    </w:p>
    <w:p w14:paraId="58DC6173">
      <w:pPr>
        <w:pStyle w:val="23"/>
        <w:rPr>
          <w:rFonts w:hint="default" w:ascii="Liberation Serif" w:hAnsi="Liberation Serif" w:cs="Liberation Serif"/>
        </w:rPr>
      </w:pPr>
    </w:p>
    <w:p w14:paraId="50A2C5FA">
      <w:pPr>
        <w:pStyle w:val="23"/>
        <w:rPr>
          <w:rFonts w:hint="default" w:ascii="Liberation Serif" w:hAnsi="Liberation Serif" w:cs="Liberation Serif"/>
        </w:rPr>
      </w:pPr>
    </w:p>
    <w:p w14:paraId="6C3C1D0E">
      <w:pPr>
        <w:pStyle w:val="23"/>
        <w:rPr>
          <w:rFonts w:hint="default" w:ascii="Liberation Serif" w:hAnsi="Liberation Serif" w:cs="Liberation Serif"/>
        </w:rPr>
      </w:pPr>
    </w:p>
    <w:p w14:paraId="65C3F8AA">
      <w:pPr>
        <w:pStyle w:val="23"/>
        <w:rPr>
          <w:rFonts w:hint="default" w:ascii="Liberation Serif" w:hAnsi="Liberation Serif" w:cs="Liberation Serif"/>
        </w:rPr>
      </w:pPr>
    </w:p>
    <w:p w14:paraId="018F528E">
      <w:pPr>
        <w:pStyle w:val="23"/>
        <w:rPr>
          <w:rFonts w:hint="default" w:ascii="Liberation Serif" w:hAnsi="Liberation Serif" w:cs="Liberation Serif"/>
        </w:rPr>
      </w:pPr>
    </w:p>
    <w:p w14:paraId="431317EF">
      <w:pPr>
        <w:pStyle w:val="23"/>
        <w:rPr>
          <w:rFonts w:hint="default" w:ascii="Liberation Serif" w:hAnsi="Liberation Serif" w:cs="Liberation Serif"/>
        </w:rPr>
      </w:pPr>
    </w:p>
    <w:p w14:paraId="6D1BFA19">
      <w:pPr>
        <w:pStyle w:val="23"/>
        <w:rPr>
          <w:rFonts w:hint="default" w:ascii="Liberation Serif" w:hAnsi="Liberation Serif" w:cs="Liberation Serif"/>
        </w:rPr>
      </w:pPr>
    </w:p>
    <w:p w14:paraId="24A539B9">
      <w:pPr>
        <w:pStyle w:val="23"/>
        <w:rPr>
          <w:rFonts w:hint="default" w:ascii="Liberation Serif" w:hAnsi="Liberation Serif" w:cs="Liberation Serif"/>
        </w:rPr>
      </w:pPr>
    </w:p>
    <w:p w14:paraId="6D04E11E">
      <w:pPr>
        <w:pStyle w:val="23"/>
        <w:rPr>
          <w:rFonts w:hint="default" w:ascii="Liberation Serif" w:hAnsi="Liberation Serif" w:cs="Liberation Serif"/>
        </w:rPr>
      </w:pPr>
    </w:p>
    <w:p w14:paraId="593F5C85">
      <w:pPr>
        <w:pStyle w:val="23"/>
        <w:rPr>
          <w:rFonts w:hint="default" w:ascii="Liberation Serif" w:hAnsi="Liberation Serif" w:cs="Liberation Serif"/>
        </w:rPr>
      </w:pPr>
    </w:p>
    <w:p w14:paraId="7ADA8EF0">
      <w:pPr>
        <w:pStyle w:val="23"/>
        <w:rPr>
          <w:rFonts w:hint="default" w:ascii="Liberation Serif" w:hAnsi="Liberation Serif" w:cs="Liberation Serif"/>
        </w:rPr>
      </w:pPr>
    </w:p>
    <w:p w14:paraId="551D7821">
      <w:pPr>
        <w:pStyle w:val="23"/>
        <w:rPr>
          <w:rFonts w:hint="default" w:ascii="Liberation Serif" w:hAnsi="Liberation Serif" w:cs="Liberation Serif"/>
        </w:rPr>
      </w:pPr>
    </w:p>
    <w:p w14:paraId="49561F88">
      <w:pPr>
        <w:pStyle w:val="23"/>
        <w:ind w:left="6200" w:leftChars="31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1</w:t>
      </w:r>
    </w:p>
    <w:p w14:paraId="3F3FC048">
      <w:pPr>
        <w:pStyle w:val="23"/>
        <w:ind w:firstLine="6200" w:firstLineChars="310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22EAA99F">
      <w:pPr>
        <w:pStyle w:val="23"/>
        <w:ind w:firstLine="6200" w:firstLineChars="310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36259328">
      <w:pPr>
        <w:pStyle w:val="23"/>
        <w:ind w:firstLine="6200" w:firstLineChars="3100"/>
        <w:jc w:val="both"/>
        <w:rPr>
          <w:rFonts w:hint="default" w:ascii="Liberation Serif" w:hAnsi="Liberation Serif" w:cs="Liberation Serif"/>
        </w:rPr>
      </w:pPr>
      <w:r>
        <w:rPr>
          <w:rFonts w:hint="default" w:ascii="Liberation Serif" w:hAnsi="Liberation Serif" w:cs="Liberation Serif"/>
        </w:rPr>
        <w:t xml:space="preserve">«Выдача разрешения на извлечение </w:t>
      </w:r>
      <w:r>
        <w:rPr>
          <w:rFonts w:hint="default" w:ascii="Liberation Serif" w:hAnsi="Liberation Serif" w:cs="Liberation Serif"/>
          <w:lang w:val="ru-RU"/>
        </w:rPr>
        <w:t xml:space="preserve">                                                                                    </w:t>
      </w:r>
    </w:p>
    <w:p w14:paraId="6F4BA729">
      <w:pPr>
        <w:pStyle w:val="23"/>
        <w:ind w:left="0" w:leftChars="0" w:firstLine="6200" w:firstLineChars="3100"/>
        <w:jc w:val="both"/>
        <w:rPr>
          <w:rFonts w:hint="default" w:ascii="Liberation Serif" w:hAnsi="Liberation Serif" w:cs="Liberation Serif"/>
          <w:lang w:val="ru-RU"/>
        </w:rPr>
      </w:pPr>
      <w:r>
        <w:rPr>
          <w:rFonts w:hint="default" w:ascii="Liberation Serif" w:hAnsi="Liberation Serif" w:cs="Liberation Serif"/>
          <w:lang w:val="ru-RU"/>
        </w:rPr>
        <w:t xml:space="preserve">останков (праха) умершего на                                </w:t>
      </w:r>
    </w:p>
    <w:p w14:paraId="3A391F40">
      <w:pPr>
        <w:pStyle w:val="23"/>
        <w:ind w:left="0" w:leftChars="0" w:firstLine="6200" w:firstLineChars="3100"/>
        <w:jc w:val="both"/>
        <w:rPr>
          <w:rFonts w:hint="default" w:ascii="Liberation Serif" w:hAnsi="Liberation Serif" w:cs="Liberation Serif"/>
          <w:lang w:val="ru-RU"/>
        </w:rPr>
      </w:pPr>
      <w:r>
        <w:rPr>
          <w:rFonts w:hint="default" w:ascii="Liberation Serif" w:hAnsi="Liberation Serif" w:cs="Liberation Serif"/>
          <w:lang w:val="ru-RU"/>
        </w:rPr>
        <w:t>территории</w:t>
      </w:r>
      <w:r>
        <w:rPr>
          <w:rFonts w:hint="default" w:ascii="Liberation Serif" w:hAnsi="Liberation Serif" w:cs="Liberation Serif"/>
        </w:rPr>
        <w:t xml:space="preserve"> Артинского </w:t>
      </w:r>
    </w:p>
    <w:p w14:paraId="7B38D401">
      <w:pPr>
        <w:pStyle w:val="23"/>
        <w:ind w:left="0" w:leftChars="0" w:firstLine="6200" w:firstLineChars="3100"/>
        <w:jc w:val="both"/>
        <w:rPr>
          <w:rFonts w:hint="default" w:ascii="Liberation Serif" w:hAnsi="Liberation Serif" w:cs="Liberation Serif"/>
          <w:lang w:val="ru-RU"/>
        </w:rPr>
      </w:pPr>
      <w:r>
        <w:rPr>
          <w:rFonts w:hint="default" w:ascii="Liberation Serif" w:hAnsi="Liberation Serif" w:cs="Liberation Serif"/>
          <w:lang w:val="ru-RU"/>
        </w:rPr>
        <w:t>муниципального округа</w:t>
      </w:r>
    </w:p>
    <w:p w14:paraId="63E21E03">
      <w:pPr>
        <w:pStyle w:val="23"/>
        <w:ind w:left="0" w:leftChars="0" w:firstLine="6200" w:firstLineChars="3100"/>
        <w:jc w:val="both"/>
        <w:rPr>
          <w:rFonts w:hint="default" w:ascii="Liberation Serif" w:hAnsi="Liberation Serif" w:cs="Liberation Serif"/>
        </w:rPr>
      </w:pPr>
      <w:r>
        <w:rPr>
          <w:rFonts w:hint="default" w:ascii="Liberation Serif" w:hAnsi="Liberation Serif" w:cs="Liberation Serif"/>
        </w:rPr>
        <w:t>для последующего перезахоронения»</w:t>
      </w:r>
    </w:p>
    <w:p w14:paraId="3270C02C">
      <w:pPr>
        <w:pStyle w:val="23"/>
        <w:ind w:firstLine="539"/>
        <w:jc w:val="right"/>
        <w:rPr>
          <w:rFonts w:hint="default" w:ascii="Liberation Serif" w:hAnsi="Liberation Serif" w:cs="Liberation Serif"/>
        </w:rPr>
      </w:pPr>
    </w:p>
    <w:p w14:paraId="0CC16638">
      <w:pPr>
        <w:pStyle w:val="23"/>
        <w:ind w:firstLine="539"/>
        <w:jc w:val="right"/>
        <w:rPr>
          <w:rFonts w:hint="default" w:ascii="Liberation Serif" w:hAnsi="Liberation Serif" w:cs="Liberation Serif"/>
        </w:rPr>
      </w:pPr>
    </w:p>
    <w:p w14:paraId="66A7937A">
      <w:pPr>
        <w:pStyle w:val="23"/>
        <w:jc w:val="center"/>
        <w:rPr>
          <w:rFonts w:hint="default" w:ascii="Liberation Serif" w:hAnsi="Liberation Serif" w:cs="Liberation Serif"/>
          <w:sz w:val="24"/>
          <w:szCs w:val="24"/>
        </w:rPr>
      </w:pPr>
      <w:r>
        <w:rPr>
          <w:rFonts w:hint="default" w:ascii="Liberation Serif" w:hAnsi="Liberation Serif" w:cs="Liberation Serif"/>
          <w:sz w:val="24"/>
          <w:szCs w:val="24"/>
        </w:rPr>
        <w:t>ФОРМА ЗАЯВЛЕНИЯ</w:t>
      </w:r>
    </w:p>
    <w:p w14:paraId="50CF3AC5">
      <w:pPr>
        <w:pStyle w:val="23"/>
        <w:ind w:firstLine="539"/>
        <w:jc w:val="center"/>
        <w:rPr>
          <w:rFonts w:hint="default" w:ascii="Liberation Serif" w:hAnsi="Liberation Serif" w:cs="Liberation Serif"/>
        </w:rPr>
      </w:pPr>
      <w:r>
        <w:rPr>
          <w:rFonts w:hint="default" w:ascii="Liberation Serif" w:hAnsi="Liberation Serif" w:cs="Liberation Serif"/>
          <w:sz w:val="24"/>
          <w:szCs w:val="24"/>
        </w:rPr>
        <w:t>О ВЫДАЧЕ РАЗРЕШЕНИЯ НА ИЗВЛЕЧЕНИЕ ОСТАНКОВ (ПРАХА) УМЕРШЕГО НА ТЕРРИТОРИИ АРТИНСКОГО МУНИЦИПАЛЬНОГО ОКРУГА</w:t>
      </w:r>
    </w:p>
    <w:p w14:paraId="2BBA3AF4">
      <w:pPr>
        <w:pStyle w:val="23"/>
        <w:ind w:firstLine="539"/>
        <w:jc w:val="center"/>
        <w:rPr>
          <w:rFonts w:hint="default" w:ascii="Liberation Serif" w:hAnsi="Liberation Serif" w:cs="Liberation Serif"/>
          <w:sz w:val="24"/>
          <w:szCs w:val="24"/>
        </w:rPr>
      </w:pPr>
      <w:r>
        <w:rPr>
          <w:rFonts w:hint="default" w:ascii="Liberation Serif" w:hAnsi="Liberation Serif" w:cs="Liberation Serif"/>
          <w:sz w:val="24"/>
          <w:szCs w:val="24"/>
        </w:rPr>
        <w:t>ДЛЯ ПОСЛЕДУЮЩЕГО ПЕРЕЗАХОРОНЕНИЯ</w:t>
      </w:r>
    </w:p>
    <w:tbl>
      <w:tblPr>
        <w:tblStyle w:val="11"/>
        <w:tblW w:w="9188" w:type="dxa"/>
        <w:tblInd w:w="-122" w:type="dxa"/>
        <w:tblLayout w:type="fixed"/>
        <w:tblCellMar>
          <w:top w:w="0" w:type="dxa"/>
          <w:left w:w="10" w:type="dxa"/>
          <w:bottom w:w="0" w:type="dxa"/>
          <w:right w:w="10" w:type="dxa"/>
        </w:tblCellMar>
      </w:tblPr>
      <w:tblGrid>
        <w:gridCol w:w="5049"/>
        <w:gridCol w:w="688"/>
        <w:gridCol w:w="3451"/>
      </w:tblGrid>
      <w:tr w14:paraId="0AEAA217">
        <w:tblPrEx>
          <w:tblCellMar>
            <w:top w:w="0" w:type="dxa"/>
            <w:left w:w="10" w:type="dxa"/>
            <w:bottom w:w="0" w:type="dxa"/>
            <w:right w:w="10" w:type="dxa"/>
          </w:tblCellMar>
        </w:tblPrEx>
        <w:trPr>
          <w:trHeight w:val="298" w:hRule="atLeast"/>
        </w:trPr>
        <w:tc>
          <w:tcPr>
            <w:tcW w:w="9188" w:type="dxa"/>
            <w:gridSpan w:val="3"/>
            <w:tcBorders>
              <w:top w:val="single" w:color="EEEEEE" w:sz="2" w:space="0"/>
              <w:left w:val="single" w:color="EEEEEE" w:sz="2" w:space="0"/>
              <w:bottom w:val="single" w:color="EEEEEE" w:sz="2" w:space="0"/>
              <w:right w:val="single" w:color="EEEEEE" w:sz="2" w:space="0"/>
            </w:tcBorders>
            <w:tcMar>
              <w:top w:w="102" w:type="dxa"/>
              <w:left w:w="62" w:type="dxa"/>
              <w:bottom w:w="102" w:type="dxa"/>
              <w:right w:w="62" w:type="dxa"/>
            </w:tcMar>
          </w:tcPr>
          <w:p w14:paraId="3A1F6BA1">
            <w:pPr>
              <w:pStyle w:val="23"/>
              <w:rPr>
                <w:rFonts w:hint="default" w:ascii="Liberation Serif" w:hAnsi="Liberation Serif" w:cs="Liberation Serif"/>
              </w:rPr>
            </w:pPr>
            <w:r>
              <w:rPr>
                <w:rFonts w:hint="default" w:ascii="Liberation Serif" w:hAnsi="Liberation Serif" w:cs="Liberation Serif"/>
                <w:sz w:val="24"/>
                <w:szCs w:val="24"/>
              </w:rPr>
              <w:t xml:space="preserve">                                                                             Главе_______________________________</w:t>
            </w:r>
          </w:p>
          <w:p w14:paraId="1F1D9153">
            <w:pPr>
              <w:pStyle w:val="23"/>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tc>
      </w:tr>
      <w:tr w14:paraId="7CBCE286">
        <w:tblPrEx>
          <w:tblCellMar>
            <w:top w:w="0" w:type="dxa"/>
            <w:left w:w="10" w:type="dxa"/>
            <w:bottom w:w="0" w:type="dxa"/>
            <w:right w:w="10" w:type="dxa"/>
          </w:tblCellMar>
        </w:tblPrEx>
        <w:tc>
          <w:tcPr>
            <w:tcW w:w="5049" w:type="dxa"/>
            <w:tcBorders>
              <w:left w:val="single" w:color="EEEEEE" w:sz="2" w:space="0"/>
              <w:bottom w:val="single" w:color="EEEEEE" w:sz="2" w:space="0"/>
            </w:tcBorders>
            <w:tcMar>
              <w:top w:w="102" w:type="dxa"/>
              <w:left w:w="62" w:type="dxa"/>
              <w:bottom w:w="102" w:type="dxa"/>
              <w:right w:w="62" w:type="dxa"/>
            </w:tcMar>
          </w:tcPr>
          <w:p w14:paraId="71BC701A">
            <w:pPr>
              <w:pStyle w:val="23"/>
              <w:rPr>
                <w:rFonts w:hint="default" w:ascii="Liberation Serif" w:hAnsi="Liberation Serif" w:cs="Liberation Serif"/>
              </w:rPr>
            </w:pPr>
            <w:r>
              <w:rPr>
                <w:rFonts w:hint="default" w:ascii="Liberation Serif" w:hAnsi="Liberation Serif" w:cs="Liberation Serif"/>
                <w:sz w:val="24"/>
                <w:szCs w:val="24"/>
              </w:rPr>
              <w:t xml:space="preserve">                                                                              от</w:t>
            </w:r>
          </w:p>
        </w:tc>
        <w:tc>
          <w:tcPr>
            <w:tcW w:w="4139" w:type="dxa"/>
            <w:gridSpan w:val="2"/>
            <w:tcBorders>
              <w:bottom w:val="single" w:color="EEEEEE" w:sz="2" w:space="0"/>
              <w:right w:val="single" w:color="EEEEEE" w:sz="2" w:space="0"/>
            </w:tcBorders>
            <w:tcMar>
              <w:top w:w="102" w:type="dxa"/>
              <w:left w:w="62" w:type="dxa"/>
              <w:bottom w:w="102" w:type="dxa"/>
              <w:right w:w="62" w:type="dxa"/>
            </w:tcMar>
          </w:tcPr>
          <w:p w14:paraId="5E697AC5">
            <w:pPr>
              <w:pStyle w:val="23"/>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w:t>
            </w:r>
          </w:p>
          <w:p w14:paraId="34B1A917">
            <w:pPr>
              <w:pStyle w:val="23"/>
              <w:jc w:val="center"/>
              <w:rPr>
                <w:rFonts w:hint="default" w:ascii="Liberation Serif" w:hAnsi="Liberation Serif" w:cs="Liberation Serif"/>
              </w:rPr>
            </w:pPr>
            <w:r>
              <w:rPr>
                <w:rFonts w:hint="default" w:ascii="Liberation Serif" w:hAnsi="Liberation Serif" w:cs="Liberation Serif"/>
                <w:sz w:val="16"/>
                <w:szCs w:val="16"/>
              </w:rPr>
              <w:t xml:space="preserve"> (фамилия, имя, отчество)</w:t>
            </w:r>
          </w:p>
        </w:tc>
      </w:tr>
      <w:tr w14:paraId="6A931AE7">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0B01B414">
            <w:pPr>
              <w:pStyle w:val="23"/>
              <w:rPr>
                <w:rFonts w:hint="default" w:ascii="Liberation Serif" w:hAnsi="Liberation Serif" w:cs="Liberation Serif"/>
              </w:rPr>
            </w:pPr>
            <w:r>
              <w:rPr>
                <w:rFonts w:hint="default" w:ascii="Liberation Serif" w:hAnsi="Liberation Serif" w:cs="Liberation Serif"/>
                <w:sz w:val="24"/>
                <w:szCs w:val="24"/>
              </w:rPr>
              <w:t xml:space="preserve">                                                                             Паспорт:</w:t>
            </w:r>
          </w:p>
        </w:tc>
        <w:tc>
          <w:tcPr>
            <w:tcW w:w="3451" w:type="dxa"/>
            <w:tcBorders>
              <w:bottom w:val="single" w:color="EEEEEE" w:sz="2" w:space="0"/>
              <w:right w:val="single" w:color="EEEEEE" w:sz="2" w:space="0"/>
            </w:tcBorders>
            <w:tcMar>
              <w:top w:w="102" w:type="dxa"/>
              <w:left w:w="62" w:type="dxa"/>
              <w:bottom w:w="102" w:type="dxa"/>
              <w:right w:w="62" w:type="dxa"/>
            </w:tcMar>
          </w:tcPr>
          <w:p w14:paraId="6A68D497">
            <w:pPr>
              <w:pStyle w:val="23"/>
              <w:rPr>
                <w:rFonts w:hint="default" w:ascii="Liberation Serif" w:hAnsi="Liberation Serif" w:cs="Liberation Serif"/>
              </w:rPr>
            </w:pPr>
            <w:r>
              <w:rPr>
                <w:rFonts w:hint="default" w:ascii="Liberation Serif" w:hAnsi="Liberation Serif" w:cs="Liberation Serif"/>
                <w:sz w:val="24"/>
                <w:szCs w:val="24"/>
              </w:rPr>
              <w:t>__________________________</w:t>
            </w:r>
          </w:p>
        </w:tc>
      </w:tr>
      <w:tr w14:paraId="5C899B39">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26E3BFFB">
            <w:pPr>
              <w:pStyle w:val="23"/>
              <w:rPr>
                <w:rFonts w:hint="default" w:ascii="Liberation Serif" w:hAnsi="Liberation Serif" w:cs="Liberation Serif"/>
              </w:rPr>
            </w:pPr>
            <w:r>
              <w:rPr>
                <w:rFonts w:hint="default" w:ascii="Liberation Serif" w:hAnsi="Liberation Serif" w:cs="Liberation Serif"/>
                <w:sz w:val="24"/>
                <w:szCs w:val="24"/>
              </w:rPr>
              <w:t xml:space="preserve">                                                                             Выдан "___" _________________ 20__ г.</w:t>
            </w:r>
          </w:p>
          <w:p w14:paraId="520114DF">
            <w:pPr>
              <w:pStyle w:val="23"/>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p w14:paraId="010AC587">
            <w:pPr>
              <w:pStyle w:val="23"/>
              <w:rPr>
                <w:rFonts w:hint="default" w:ascii="Liberation Serif" w:hAnsi="Liberation Serif" w:cs="Liberation Serif"/>
              </w:rPr>
            </w:pPr>
            <w:r>
              <w:rPr>
                <w:rFonts w:hint="default" w:ascii="Liberation Serif" w:hAnsi="Liberation Serif" w:cs="Liberation Serif"/>
                <w:sz w:val="24"/>
                <w:szCs w:val="24"/>
              </w:rPr>
              <w:t xml:space="preserve">                                                                              ____________________________________</w:t>
            </w:r>
          </w:p>
          <w:p w14:paraId="157C78FB">
            <w:pPr>
              <w:pStyle w:val="23"/>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(кем выдан)</w:t>
            </w:r>
            <w:r>
              <w:rPr>
                <w:rFonts w:hint="default" w:ascii="Liberation Serif" w:hAnsi="Liberation Serif" w:cs="Liberation Serif"/>
                <w:sz w:val="24"/>
                <w:szCs w:val="24"/>
              </w:rPr>
              <w:t xml:space="preserve">                                                                                          </w:t>
            </w:r>
          </w:p>
        </w:tc>
      </w:tr>
      <w:tr w14:paraId="2B0E30D8">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3B61181F">
            <w:pPr>
              <w:pStyle w:val="23"/>
              <w:rPr>
                <w:rFonts w:hint="default" w:ascii="Liberation Serif" w:hAnsi="Liberation Serif" w:cs="Liberation Serif"/>
              </w:rPr>
            </w:pPr>
            <w:r>
              <w:rPr>
                <w:rFonts w:hint="default" w:ascii="Liberation Serif" w:hAnsi="Liberation Serif" w:cs="Liberation Serif"/>
                <w:sz w:val="24"/>
                <w:szCs w:val="24"/>
              </w:rPr>
              <w:t xml:space="preserve">                                                                               адрес:</w:t>
            </w:r>
          </w:p>
        </w:tc>
        <w:tc>
          <w:tcPr>
            <w:tcW w:w="3451" w:type="dxa"/>
            <w:tcBorders>
              <w:bottom w:val="single" w:color="EEEEEE" w:sz="2" w:space="0"/>
              <w:right w:val="single" w:color="EEEEEE" w:sz="2" w:space="0"/>
            </w:tcBorders>
            <w:tcMar>
              <w:top w:w="102" w:type="dxa"/>
              <w:left w:w="62" w:type="dxa"/>
              <w:bottom w:w="102" w:type="dxa"/>
              <w:right w:w="62" w:type="dxa"/>
            </w:tcMar>
          </w:tcPr>
          <w:p w14:paraId="4F8884B5">
            <w:pPr>
              <w:pStyle w:val="23"/>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w:t>
            </w:r>
          </w:p>
          <w:p w14:paraId="717382F8">
            <w:pPr>
              <w:pStyle w:val="23"/>
              <w:rPr>
                <w:rFonts w:hint="default" w:ascii="Liberation Serif" w:hAnsi="Liberation Serif" w:cs="Liberation Serif"/>
              </w:rPr>
            </w:pPr>
            <w:r>
              <w:rPr>
                <w:rFonts w:hint="default" w:ascii="Liberation Serif" w:hAnsi="Liberation Serif" w:cs="Liberation Serif"/>
                <w:sz w:val="24"/>
                <w:szCs w:val="24"/>
              </w:rPr>
              <w:t>___________________________</w:t>
            </w:r>
          </w:p>
          <w:p w14:paraId="08F52A2F">
            <w:pPr>
              <w:pStyle w:val="23"/>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(индекс, место проживания)</w:t>
            </w:r>
          </w:p>
        </w:tc>
      </w:tr>
      <w:tr w14:paraId="0BF99EA0">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2A8191FD">
            <w:pPr>
              <w:pStyle w:val="23"/>
              <w:rPr>
                <w:rFonts w:hint="default" w:ascii="Liberation Serif" w:hAnsi="Liberation Serif" w:cs="Liberation Serif"/>
              </w:rPr>
            </w:pPr>
            <w:r>
              <w:rPr>
                <w:rFonts w:hint="default" w:ascii="Liberation Serif" w:hAnsi="Liberation Serif" w:cs="Liberation Serif"/>
                <w:sz w:val="24"/>
                <w:szCs w:val="24"/>
              </w:rPr>
              <w:t xml:space="preserve">                                                                             Телефон:</w:t>
            </w:r>
          </w:p>
        </w:tc>
        <w:tc>
          <w:tcPr>
            <w:tcW w:w="3451" w:type="dxa"/>
            <w:tcBorders>
              <w:bottom w:val="single" w:color="EEEEEE" w:sz="2" w:space="0"/>
              <w:right w:val="single" w:color="EEEEEE" w:sz="2" w:space="0"/>
            </w:tcBorders>
            <w:tcMar>
              <w:top w:w="102" w:type="dxa"/>
              <w:left w:w="62" w:type="dxa"/>
              <w:bottom w:w="102" w:type="dxa"/>
              <w:right w:w="62" w:type="dxa"/>
            </w:tcMar>
          </w:tcPr>
          <w:p w14:paraId="4832161A">
            <w:pPr>
              <w:pStyle w:val="23"/>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w:t>
            </w:r>
          </w:p>
        </w:tc>
      </w:tr>
      <w:tr w14:paraId="4CD2BFB8">
        <w:tblPrEx>
          <w:tblCellMar>
            <w:top w:w="0" w:type="dxa"/>
            <w:left w:w="10" w:type="dxa"/>
            <w:bottom w:w="0" w:type="dxa"/>
            <w:right w:w="10" w:type="dxa"/>
          </w:tblCellMar>
        </w:tblPrEx>
        <w:tc>
          <w:tcPr>
            <w:tcW w:w="5737" w:type="dxa"/>
            <w:gridSpan w:val="2"/>
            <w:tcBorders>
              <w:left w:val="single" w:color="EEEEEE" w:sz="2" w:space="0"/>
              <w:bottom w:val="single" w:color="EEEEEE" w:sz="2" w:space="0"/>
            </w:tcBorders>
            <w:tcMar>
              <w:top w:w="102" w:type="dxa"/>
              <w:left w:w="62" w:type="dxa"/>
              <w:bottom w:w="102" w:type="dxa"/>
              <w:right w:w="62" w:type="dxa"/>
            </w:tcMar>
          </w:tcPr>
          <w:p w14:paraId="1DC5D9F1">
            <w:pPr>
              <w:pStyle w:val="23"/>
              <w:rPr>
                <w:rFonts w:hint="default" w:ascii="Liberation Serif" w:hAnsi="Liberation Serif" w:cs="Liberation Serif"/>
              </w:rPr>
            </w:pPr>
            <w:r>
              <w:rPr>
                <w:rFonts w:hint="default" w:ascii="Liberation Serif" w:hAnsi="Liberation Serif" w:cs="Liberation Serif"/>
                <w:sz w:val="24"/>
                <w:szCs w:val="24"/>
              </w:rPr>
              <w:t xml:space="preserve">                                                                              E-mail:</w:t>
            </w:r>
          </w:p>
        </w:tc>
        <w:tc>
          <w:tcPr>
            <w:tcW w:w="3451" w:type="dxa"/>
            <w:tcBorders>
              <w:bottom w:val="single" w:color="EEEEEE" w:sz="2" w:space="0"/>
              <w:right w:val="single" w:color="EEEEEE" w:sz="2" w:space="0"/>
            </w:tcBorders>
            <w:tcMar>
              <w:top w:w="102" w:type="dxa"/>
              <w:left w:w="62" w:type="dxa"/>
              <w:bottom w:w="102" w:type="dxa"/>
              <w:right w:w="62" w:type="dxa"/>
            </w:tcMar>
          </w:tcPr>
          <w:p w14:paraId="6049003E">
            <w:pPr>
              <w:pStyle w:val="23"/>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w:t>
            </w:r>
          </w:p>
        </w:tc>
      </w:tr>
      <w:tr w14:paraId="6743FE2E">
        <w:tblPrEx>
          <w:tblCellMar>
            <w:top w:w="0" w:type="dxa"/>
            <w:left w:w="10" w:type="dxa"/>
            <w:bottom w:w="0" w:type="dxa"/>
            <w:right w:w="10" w:type="dxa"/>
          </w:tblCellMar>
        </w:tblPrEx>
        <w:trPr>
          <w:trHeight w:val="1238" w:hRule="atLeast"/>
        </w:trPr>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AC4E284">
            <w:pPr>
              <w:pStyle w:val="23"/>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ЗАЯВЛЕНИЕ</w:t>
            </w:r>
          </w:p>
          <w:p w14:paraId="3B8DFCFB">
            <w:pPr>
              <w:pStyle w:val="23"/>
              <w:ind w:firstLine="539"/>
              <w:jc w:val="center"/>
              <w:rPr>
                <w:rFonts w:hint="default" w:ascii="Liberation Serif" w:hAnsi="Liberation Serif" w:cs="Liberation Serif"/>
                <w:sz w:val="24"/>
                <w:szCs w:val="24"/>
              </w:rPr>
            </w:pPr>
            <w:r>
              <w:rPr>
                <w:rFonts w:hint="default" w:ascii="Liberation Serif" w:hAnsi="Liberation Serif" w:cs="Liberation Serif"/>
                <w:sz w:val="24"/>
                <w:szCs w:val="24"/>
              </w:rPr>
              <w:t>О ВЫДАЧЕ РАЗРЕШЕНИЯ НА ИЗВЛЕЧЕНИЕ ОСТАНКОВ (ПРАХА) УМЕРШЕГО НА ТЕРРИТОРИИ АРТИНСКОГО МУНИЦИПАЛЬНОГО ОКРУГА</w:t>
            </w:r>
          </w:p>
          <w:p w14:paraId="4EFE4126">
            <w:pPr>
              <w:pStyle w:val="23"/>
              <w:ind w:firstLine="539"/>
              <w:jc w:val="center"/>
              <w:rPr>
                <w:rFonts w:hint="default" w:ascii="Liberation Serif" w:hAnsi="Liberation Serif" w:cs="Liberation Serif"/>
                <w:sz w:val="24"/>
                <w:szCs w:val="24"/>
              </w:rPr>
            </w:pPr>
            <w:r>
              <w:rPr>
                <w:rFonts w:hint="default" w:ascii="Liberation Serif" w:hAnsi="Liberation Serif" w:cs="Liberation Serif"/>
                <w:sz w:val="24"/>
                <w:szCs w:val="24"/>
              </w:rPr>
              <w:t>ДЛЯ ПОСЛЕДУЮЩЕГО ПЕРЕЗАХОРОНЕНИЯ</w:t>
            </w:r>
          </w:p>
        </w:tc>
      </w:tr>
      <w:tr w14:paraId="0ACCA861">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46EB54AF">
            <w:pPr>
              <w:pStyle w:val="23"/>
              <w:rPr>
                <w:rFonts w:hint="default" w:ascii="Liberation Serif" w:hAnsi="Liberation Serif" w:cs="Liberation Serif"/>
              </w:rPr>
            </w:pPr>
            <w:r>
              <w:rPr>
                <w:rFonts w:hint="default" w:ascii="Liberation Serif" w:hAnsi="Liberation Serif" w:cs="Liberation Serif"/>
                <w:sz w:val="24"/>
                <w:szCs w:val="24"/>
              </w:rPr>
              <w:t xml:space="preserve">Прошу выдать разрешение на извлечение останков (праха, урны с прахом) умершего  </w:t>
            </w:r>
          </w:p>
          <w:p w14:paraId="7DC291A6">
            <w:pPr>
              <w:pStyle w:val="23"/>
              <w:rPr>
                <w:rFonts w:hint="default" w:ascii="Liberation Serif" w:hAnsi="Liberation Serif" w:cs="Liberation Serif"/>
              </w:rPr>
            </w:pPr>
            <w:r>
              <w:rPr>
                <w:rFonts w:hint="default" w:ascii="Liberation Serif" w:hAnsi="Liberation Serif" w:cs="Liberation Serif"/>
                <w:sz w:val="24"/>
                <w:szCs w:val="24"/>
              </w:rPr>
              <w:t xml:space="preserve">     </w:t>
            </w:r>
          </w:p>
          <w:p w14:paraId="49E168FB">
            <w:pPr>
              <w:pStyle w:val="23"/>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___________________________________________________________________________</w:t>
            </w:r>
          </w:p>
          <w:p w14:paraId="35FE57AA">
            <w:pPr>
              <w:pStyle w:val="23"/>
              <w:rPr>
                <w:rFonts w:hint="default" w:ascii="Liberation Serif" w:hAnsi="Liberation Serif" w:cs="Liberation Serif"/>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(фамилия, имя, отчество, дата рождения, дата смерти, номер участка захоронения)</w:t>
            </w:r>
          </w:p>
        </w:tc>
      </w:tr>
      <w:tr w14:paraId="4976A944">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C517C0E">
            <w:pPr>
              <w:pStyle w:val="23"/>
              <w:jc w:val="center"/>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______________________________________________________________________________________________________________________________________</w:t>
            </w:r>
          </w:p>
        </w:tc>
      </w:tr>
      <w:tr w14:paraId="05A6E2DE">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DB8D5F3">
            <w:pPr>
              <w:pStyle w:val="23"/>
              <w:rPr>
                <w:rFonts w:hint="default" w:ascii="Liberation Serif" w:hAnsi="Liberation Serif" w:cs="Liberation Serif"/>
                <w:sz w:val="24"/>
                <w:szCs w:val="24"/>
              </w:rPr>
            </w:pPr>
            <w:r>
              <w:rPr>
                <w:rFonts w:hint="default" w:ascii="Liberation Serif" w:hAnsi="Liberation Serif" w:cs="Liberation Serif"/>
                <w:sz w:val="24"/>
                <w:szCs w:val="24"/>
              </w:rPr>
              <w:t>на участке №_________________________________________________ кладбища</w:t>
            </w:r>
          </w:p>
          <w:p w14:paraId="5B9E0F93">
            <w:pPr>
              <w:pStyle w:val="23"/>
              <w:rPr>
                <w:rFonts w:hint="default" w:ascii="Liberation Serif" w:hAnsi="Liberation Serif" w:cs="Liberation Serif"/>
                <w:sz w:val="24"/>
                <w:szCs w:val="24"/>
              </w:rPr>
            </w:pPr>
            <w:r>
              <w:rPr>
                <w:rFonts w:hint="default" w:ascii="Liberation Serif" w:hAnsi="Liberation Serif" w:cs="Liberation Serif"/>
                <w:sz w:val="24"/>
                <w:szCs w:val="24"/>
              </w:rPr>
              <w:t xml:space="preserve">                                                             </w:t>
            </w:r>
            <w:r>
              <w:rPr>
                <w:rFonts w:hint="default" w:ascii="Liberation Serif" w:hAnsi="Liberation Serif" w:cs="Liberation Serif"/>
                <w:sz w:val="16"/>
                <w:szCs w:val="16"/>
              </w:rPr>
              <w:t>(наименование)</w:t>
            </w:r>
          </w:p>
          <w:p w14:paraId="001ADCC0">
            <w:pPr>
              <w:pStyle w:val="23"/>
              <w:rPr>
                <w:rFonts w:hint="default" w:ascii="Liberation Serif" w:hAnsi="Liberation Serif" w:cs="Liberation Serif"/>
                <w:sz w:val="24"/>
                <w:szCs w:val="24"/>
              </w:rPr>
            </w:pPr>
            <w:r>
              <w:rPr>
                <w:rFonts w:hint="default" w:ascii="Liberation Serif" w:hAnsi="Liberation Serif" w:cs="Liberation Serif"/>
                <w:sz w:val="24"/>
                <w:szCs w:val="24"/>
              </w:rPr>
              <w:t>с последующим его захоронением______________________________________________</w:t>
            </w:r>
          </w:p>
          <w:p w14:paraId="2F644D6D">
            <w:pPr>
              <w:pStyle w:val="23"/>
              <w:rPr>
                <w:rFonts w:hint="default" w:ascii="Liberation Serif" w:hAnsi="Liberation Serif" w:cs="Liberation Serif"/>
                <w:sz w:val="16"/>
                <w:szCs w:val="16"/>
              </w:rPr>
            </w:pPr>
            <w:r>
              <w:rPr>
                <w:rFonts w:hint="default" w:ascii="Liberation Serif" w:hAnsi="Liberation Serif" w:cs="Liberation Serif"/>
                <w:sz w:val="16"/>
                <w:szCs w:val="16"/>
              </w:rPr>
              <w:t xml:space="preserve">                                                                                    (указать наименование и место нахождения кладбища, № участка, № захоронения)</w:t>
            </w:r>
          </w:p>
          <w:p w14:paraId="625D0FAA">
            <w:pPr>
              <w:pStyle w:val="23"/>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w:t>
            </w:r>
          </w:p>
          <w:p w14:paraId="49E9BEE4">
            <w:pPr>
              <w:pStyle w:val="23"/>
              <w:rPr>
                <w:rFonts w:hint="default" w:ascii="Liberation Serif" w:hAnsi="Liberation Serif" w:cs="Liberation Serif"/>
                <w:sz w:val="24"/>
                <w:szCs w:val="24"/>
              </w:rPr>
            </w:pPr>
          </w:p>
          <w:p w14:paraId="5D86018A">
            <w:pPr>
              <w:pStyle w:val="23"/>
              <w:rPr>
                <w:rFonts w:hint="default" w:ascii="Liberation Serif" w:hAnsi="Liberation Serif" w:cs="Liberation Serif"/>
                <w:sz w:val="24"/>
                <w:szCs w:val="24"/>
              </w:rPr>
            </w:pPr>
            <w:r>
              <w:rPr>
                <w:rFonts w:hint="default" w:ascii="Liberation Serif" w:hAnsi="Liberation Serif" w:cs="Liberation Serif"/>
                <w:sz w:val="24"/>
                <w:szCs w:val="24"/>
              </w:rPr>
              <w:t>Приложение:</w:t>
            </w:r>
          </w:p>
          <w:p w14:paraId="303F602F">
            <w:pPr>
              <w:pStyle w:val="23"/>
              <w:jc w:val="both"/>
              <w:rPr>
                <w:rFonts w:hint="default" w:ascii="Liberation Serif" w:hAnsi="Liberation Serif" w:cs="Liberation Serif"/>
              </w:rPr>
            </w:pPr>
            <w:r>
              <w:rPr>
                <w:rFonts w:hint="default" w:ascii="Liberation Serif" w:hAnsi="Liberation Serif" w:cs="Liberation Serif"/>
                <w:sz w:val="24"/>
                <w:szCs w:val="24"/>
              </w:rPr>
              <w:t>1.__________________________________________________________________________</w:t>
            </w:r>
          </w:p>
          <w:p w14:paraId="47945331">
            <w:pPr>
              <w:pStyle w:val="23"/>
              <w:jc w:val="both"/>
              <w:rPr>
                <w:rFonts w:hint="default" w:ascii="Liberation Serif" w:hAnsi="Liberation Serif" w:cs="Liberation Serif"/>
              </w:rPr>
            </w:pPr>
            <w:r>
              <w:rPr>
                <w:rFonts w:hint="default" w:ascii="Liberation Serif" w:hAnsi="Liberation Serif" w:cs="Liberation Serif"/>
                <w:sz w:val="24"/>
                <w:szCs w:val="24"/>
              </w:rPr>
              <w:t>2.__________________________________________________________________________3.__________________________________________________________________________</w:t>
            </w:r>
          </w:p>
          <w:p w14:paraId="6A1124F0">
            <w:pPr>
              <w:pStyle w:val="23"/>
              <w:jc w:val="both"/>
              <w:rPr>
                <w:rFonts w:hint="default" w:ascii="Liberation Serif" w:hAnsi="Liberation Serif" w:cs="Liberation Serif"/>
              </w:rPr>
            </w:pPr>
            <w:r>
              <w:rPr>
                <w:rFonts w:hint="default" w:ascii="Liberation Serif" w:hAnsi="Liberation Serif" w:cs="Liberation Serif"/>
                <w:sz w:val="24"/>
                <w:szCs w:val="24"/>
              </w:rPr>
              <w:t>4.__________________________________________________________________________5.__________________________________________________________________________</w:t>
            </w:r>
          </w:p>
          <w:p w14:paraId="0D4CE946">
            <w:pPr>
              <w:pStyle w:val="23"/>
              <w:rPr>
                <w:rFonts w:hint="default" w:ascii="Liberation Serif" w:hAnsi="Liberation Serif" w:cs="Liberation Serif"/>
                <w:sz w:val="24"/>
                <w:szCs w:val="24"/>
              </w:rPr>
            </w:pPr>
          </w:p>
        </w:tc>
      </w:tr>
      <w:tr w14:paraId="39442863">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20B2F9E">
            <w:pPr>
              <w:pStyle w:val="23"/>
              <w:ind w:firstLine="283"/>
              <w:jc w:val="both"/>
              <w:rPr>
                <w:rFonts w:hint="default" w:ascii="Liberation Serif" w:hAnsi="Liberation Serif" w:cs="Liberation Serif"/>
              </w:rPr>
            </w:pPr>
          </w:p>
          <w:p w14:paraId="25817B8A">
            <w:pPr>
              <w:pStyle w:val="23"/>
              <w:ind w:firstLine="283"/>
              <w:jc w:val="both"/>
              <w:rPr>
                <w:rFonts w:hint="default" w:ascii="Liberation Serif" w:hAnsi="Liberation Serif" w:cs="Liberation Serif"/>
              </w:rPr>
            </w:pPr>
            <w:r>
              <w:rPr>
                <w:rFonts w:hint="default" w:ascii="Liberation Serif" w:hAnsi="Liberation Serif" w:cs="Liberation Serif"/>
                <w:sz w:val="24"/>
                <w:szCs w:val="24"/>
              </w:rPr>
              <w:t>За правильность сведений несу полную ответственность:</w:t>
            </w:r>
          </w:p>
        </w:tc>
      </w:tr>
      <w:tr w14:paraId="43E65A8F">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0CF99B7A">
            <w:pPr>
              <w:pStyle w:val="23"/>
              <w:rPr>
                <w:rFonts w:hint="default" w:ascii="Liberation Serif" w:hAnsi="Liberation Serif" w:cs="Liberation Serif"/>
              </w:rPr>
            </w:pPr>
            <w:r>
              <w:rPr>
                <w:rFonts w:hint="default" w:ascii="Liberation Serif" w:hAnsi="Liberation Serif" w:cs="Liberation Serif"/>
                <w:sz w:val="24"/>
                <w:szCs w:val="24"/>
              </w:rPr>
              <w:t>Дата "__" ___________ 20__ г. Личная подпись ___________/_____________________/</w:t>
            </w:r>
          </w:p>
        </w:tc>
      </w:tr>
      <w:tr w14:paraId="453A4696">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0E2D00D">
            <w:pPr>
              <w:pStyle w:val="23"/>
              <w:rPr>
                <w:rFonts w:hint="default" w:ascii="Liberation Serif" w:hAnsi="Liberation Serif" w:cs="Liberation Serif"/>
              </w:rPr>
            </w:pPr>
          </w:p>
        </w:tc>
      </w:tr>
      <w:tr w14:paraId="79CE9B72">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21332601">
            <w:pPr>
              <w:pStyle w:val="23"/>
              <w:rPr>
                <w:rFonts w:hint="default" w:ascii="Liberation Serif" w:hAnsi="Liberation Serif" w:cs="Liberation Serif"/>
              </w:rPr>
            </w:pPr>
            <w:r>
              <w:rPr>
                <w:rFonts w:hint="default" w:ascii="Liberation Serif" w:hAnsi="Liberation Serif" w:cs="Liberation Serif"/>
                <w:sz w:val="24"/>
                <w:szCs w:val="24"/>
              </w:rPr>
              <w:t>Заявление принял __________________________________________________________</w:t>
            </w:r>
          </w:p>
        </w:tc>
      </w:tr>
      <w:tr w14:paraId="07CFB5A9">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0D48EFDC">
            <w:pPr>
              <w:pStyle w:val="23"/>
              <w:rPr>
                <w:rFonts w:hint="default" w:ascii="Liberation Serif" w:hAnsi="Liberation Serif" w:cs="Liberation Serif"/>
              </w:rPr>
            </w:pPr>
            <w:r>
              <w:rPr>
                <w:rFonts w:hint="default" w:ascii="Liberation Serif" w:hAnsi="Liberation Serif" w:cs="Liberation Serif"/>
                <w:sz w:val="24"/>
                <w:szCs w:val="24"/>
              </w:rPr>
              <w:t>Принятое решение:_________________________________________________________</w:t>
            </w:r>
          </w:p>
          <w:p w14:paraId="7A4035CC">
            <w:pPr>
              <w:pStyle w:val="23"/>
              <w:rPr>
                <w:rFonts w:hint="default" w:ascii="Liberation Serif" w:hAnsi="Liberation Serif" w:cs="Liberation Serif"/>
              </w:rPr>
            </w:pPr>
            <w:r>
              <w:rPr>
                <w:rFonts w:hint="default" w:ascii="Liberation Serif" w:hAnsi="Liberation Serif" w:cs="Liberation Serif"/>
                <w:sz w:val="24"/>
                <w:szCs w:val="24"/>
              </w:rPr>
              <w:t>__________________________________________________________________________</w:t>
            </w:r>
          </w:p>
        </w:tc>
      </w:tr>
      <w:tr w14:paraId="73360943">
        <w:tblPrEx>
          <w:tblCellMar>
            <w:top w:w="0" w:type="dxa"/>
            <w:left w:w="10" w:type="dxa"/>
            <w:bottom w:w="0" w:type="dxa"/>
            <w:right w:w="10" w:type="dxa"/>
          </w:tblCellMar>
        </w:tblPrEx>
        <w:tc>
          <w:tcPr>
            <w:tcW w:w="5049" w:type="dxa"/>
            <w:tcBorders>
              <w:left w:val="single" w:color="EEEEEE" w:sz="2" w:space="0"/>
              <w:bottom w:val="single" w:color="EEEEEE" w:sz="2" w:space="0"/>
            </w:tcBorders>
            <w:tcMar>
              <w:top w:w="102" w:type="dxa"/>
              <w:left w:w="62" w:type="dxa"/>
              <w:bottom w:w="102" w:type="dxa"/>
              <w:right w:w="62" w:type="dxa"/>
            </w:tcMar>
          </w:tcPr>
          <w:p w14:paraId="0AA2BCE8">
            <w:pPr>
              <w:pStyle w:val="23"/>
              <w:ind w:firstLine="283"/>
              <w:jc w:val="both"/>
              <w:rPr>
                <w:rFonts w:hint="default" w:ascii="Liberation Serif" w:hAnsi="Liberation Serif" w:cs="Liberation Serif"/>
              </w:rPr>
            </w:pPr>
            <w:r>
              <w:rPr>
                <w:rFonts w:hint="default" w:ascii="Liberation Serif" w:hAnsi="Liberation Serif" w:cs="Liberation Serif"/>
                <w:sz w:val="24"/>
                <w:szCs w:val="24"/>
              </w:rPr>
              <w:t>"__" _______________ 20__ г.</w:t>
            </w:r>
          </w:p>
        </w:tc>
        <w:tc>
          <w:tcPr>
            <w:tcW w:w="4139" w:type="dxa"/>
            <w:gridSpan w:val="2"/>
            <w:tcBorders>
              <w:bottom w:val="single" w:color="EEEEEE" w:sz="2" w:space="0"/>
              <w:right w:val="single" w:color="EEEEEE" w:sz="2" w:space="0"/>
            </w:tcBorders>
            <w:tcMar>
              <w:top w:w="102" w:type="dxa"/>
              <w:left w:w="62" w:type="dxa"/>
              <w:bottom w:w="102" w:type="dxa"/>
              <w:right w:w="62" w:type="dxa"/>
            </w:tcMar>
          </w:tcPr>
          <w:p w14:paraId="74487A53">
            <w:pPr>
              <w:pStyle w:val="23"/>
              <w:rPr>
                <w:rFonts w:hint="default" w:ascii="Liberation Serif" w:hAnsi="Liberation Serif" w:cs="Liberation Serif"/>
              </w:rPr>
            </w:pPr>
            <w:r>
              <w:rPr>
                <w:rFonts w:hint="default" w:ascii="Liberation Serif" w:hAnsi="Liberation Serif" w:cs="Liberation Serif"/>
                <w:sz w:val="24"/>
                <w:szCs w:val="24"/>
              </w:rPr>
              <w:t>Подпись ______________________</w:t>
            </w:r>
          </w:p>
          <w:p w14:paraId="4E907D28">
            <w:pPr>
              <w:pStyle w:val="23"/>
              <w:ind w:firstLine="283"/>
              <w:jc w:val="both"/>
              <w:rPr>
                <w:rFonts w:hint="default" w:ascii="Liberation Serif" w:hAnsi="Liberation Serif" w:cs="Liberation Serif"/>
              </w:rPr>
            </w:pPr>
            <w:r>
              <w:rPr>
                <w:rFonts w:hint="default" w:ascii="Liberation Serif" w:hAnsi="Liberation Serif" w:cs="Liberation Serif"/>
                <w:sz w:val="24"/>
                <w:szCs w:val="24"/>
              </w:rPr>
              <w:t>М.П.</w:t>
            </w:r>
          </w:p>
        </w:tc>
      </w:tr>
      <w:tr w14:paraId="71FC1D6F">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4ACF92DD">
            <w:pPr>
              <w:pStyle w:val="3"/>
              <w:tabs>
                <w:tab w:val="left" w:pos="3048"/>
                <w:tab w:val="left" w:pos="6979"/>
              </w:tabs>
              <w:spacing w:before="70" w:after="0" w:line="235" w:lineRule="auto"/>
              <w:jc w:val="both"/>
              <w:rPr>
                <w:rFonts w:hint="default" w:ascii="Liberation Serif" w:hAnsi="Liberation Serif" w:cs="Liberation Serif"/>
                <w:sz w:val="20"/>
                <w:szCs w:val="20"/>
              </w:rPr>
            </w:pPr>
            <w:r>
              <w:rPr>
                <w:rFonts w:hint="default" w:ascii="Liberation Serif" w:hAnsi="Liberation Serif" w:cs="Liberation Serif"/>
                <w:sz w:val="20"/>
                <w:szCs w:val="20"/>
              </w:rPr>
              <w:t xml:space="preserve">    Подтверждаю, что другие родственники к извлечению останков (праха) умершего с последующим перезахоронением претензий не имеют. Сведения, указанные в заявлении, подтверждаю. Об ответственности, предусмотренной законодательством Российской Федерации за предоставление недостоверных сведений, предупрежден.</w:t>
            </w:r>
          </w:p>
          <w:p w14:paraId="05F2175E">
            <w:pPr>
              <w:pStyle w:val="23"/>
              <w:ind w:firstLine="283"/>
              <w:jc w:val="both"/>
              <w:rPr>
                <w:rFonts w:hint="default" w:ascii="Liberation Serif" w:hAnsi="Liberation Serif" w:cs="Liberation Serif"/>
              </w:rPr>
            </w:pPr>
            <w:r>
              <w:rPr>
                <w:rFonts w:hint="default" w:ascii="Liberation Serif" w:hAnsi="Liberation Serif" w:cs="Liberation Serif"/>
              </w:rPr>
              <w:t>Настоящим заявлением я, своей волей и в своем интересе подтверждаю согласие на обработку моих персональных данных ТОА АМО в целях и объеме, необходимых для предоставления государственной или муниципальной услуги  «Выдача разрешения на установка (замену) надмогильного сооружения (надгробия), ограждения участка  захоронения на территории кладбищ Артинского муниципального округа»</w:t>
            </w:r>
          </w:p>
        </w:tc>
      </w:tr>
      <w:tr w14:paraId="3D0B0EE0">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02ECFFF7">
            <w:pPr>
              <w:pStyle w:val="23"/>
              <w:ind w:firstLine="283"/>
              <w:jc w:val="both"/>
              <w:rPr>
                <w:rFonts w:hint="default" w:ascii="Liberation Serif" w:hAnsi="Liberation Serif" w:cs="Liberation Serif"/>
              </w:rPr>
            </w:pPr>
            <w:r>
              <w:rPr>
                <w:rFonts w:hint="default" w:ascii="Liberation Serif" w:hAnsi="Liberation Serif" w:cs="Liberation Serif"/>
              </w:rPr>
              <w:t>Вышеприведенное согласие на обработку моих персональных данных представлено с учетом пункта</w:t>
            </w:r>
            <w:r>
              <w:rPr>
                <w:rFonts w:hint="default" w:ascii="Liberation Serif" w:hAnsi="Liberation Serif" w:cs="Liberation Serif"/>
              </w:rPr>
              <w:fldChar w:fldCharType="begin"/>
            </w:r>
            <w:r>
              <w:rPr>
                <w:rFonts w:hint="default" w:ascii="Liberation Serif" w:hAnsi="Liberation Serif" w:cs="Liberation Serif"/>
              </w:rPr>
              <w:instrText xml:space="preserve"> HYPERLINK "consultantplus://offline/ref=6215259F733ABC8A68B23B77BB9CB67DE560C6AD978173C6D4CC5BFF1B9586A6882D00FFDC1CB7F019DB3566B88920B3852750AC4D65E498G0j2J" </w:instrText>
            </w:r>
            <w:r>
              <w:rPr>
                <w:rFonts w:hint="default" w:ascii="Liberation Serif" w:hAnsi="Liberation Serif" w:cs="Liberation Serif"/>
              </w:rPr>
              <w:fldChar w:fldCharType="separate"/>
            </w:r>
            <w:r>
              <w:rPr>
                <w:rFonts w:hint="default" w:ascii="Liberation Serif" w:hAnsi="Liberation Serif" w:cs="Liberation Serif"/>
                <w:sz w:val="24"/>
                <w:szCs w:val="24"/>
              </w:rPr>
              <w:t xml:space="preserve"> </w:t>
            </w:r>
            <w:r>
              <w:rPr>
                <w:rFonts w:hint="default" w:ascii="Liberation Serif" w:hAnsi="Liberation Serif" w:cs="Liberation Serif"/>
              </w:rPr>
              <w:t>2 статьи 6</w:t>
            </w:r>
            <w:r>
              <w:rPr>
                <w:rFonts w:hint="default" w:ascii="Liberation Serif" w:hAnsi="Liberation Serif" w:cs="Liberation Serif"/>
              </w:rPr>
              <w:fldChar w:fldCharType="end"/>
            </w:r>
            <w:r>
              <w:rPr>
                <w:rFonts w:hint="default" w:ascii="Liberation Serif" w:hAnsi="Liberation Serif" w:cs="Liberation Serif"/>
              </w:rPr>
              <w:t xml:space="preserve"> и пункта 2 статьи 9 Федерального закона от 27 июля 2006 года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ТОА АМО без моего дополнительного согласия. Настоящее согласие является бессрочным. Порядок отзыва настоящего согласия - по личному заявлению субъекта персональных данных.</w:t>
            </w:r>
          </w:p>
          <w:p w14:paraId="21278881">
            <w:pPr>
              <w:pStyle w:val="23"/>
              <w:jc w:val="both"/>
              <w:rPr>
                <w:rFonts w:hint="default" w:ascii="Liberation Serif" w:hAnsi="Liberation Serif" w:cs="Liberation Serif"/>
              </w:rPr>
            </w:pPr>
            <w:r>
              <w:rPr>
                <w:rFonts w:hint="default" w:ascii="Liberation Serif" w:hAnsi="Liberation Serif" w:cs="Liberation Serif"/>
              </w:rPr>
              <w:t>__________________________________________________________________________________________</w:t>
            </w:r>
          </w:p>
        </w:tc>
      </w:tr>
      <w:tr w14:paraId="62F17E87">
        <w:tblPrEx>
          <w:tblCellMar>
            <w:top w:w="0" w:type="dxa"/>
            <w:left w:w="10" w:type="dxa"/>
            <w:bottom w:w="0" w:type="dxa"/>
            <w:right w:w="10" w:type="dxa"/>
          </w:tblCellMar>
        </w:tblPrEx>
        <w:tc>
          <w:tcPr>
            <w:tcW w:w="9188" w:type="dxa"/>
            <w:gridSpan w:val="3"/>
            <w:tcBorders>
              <w:left w:val="single" w:color="EEEEEE" w:sz="2" w:space="0"/>
              <w:bottom w:val="single" w:color="EEEEEE" w:sz="2" w:space="0"/>
              <w:right w:val="single" w:color="EEEEEE" w:sz="2" w:space="0"/>
            </w:tcBorders>
            <w:tcMar>
              <w:top w:w="102" w:type="dxa"/>
              <w:left w:w="62" w:type="dxa"/>
              <w:bottom w:w="102" w:type="dxa"/>
              <w:right w:w="62" w:type="dxa"/>
            </w:tcMar>
          </w:tcPr>
          <w:p w14:paraId="60886640">
            <w:pPr>
              <w:pStyle w:val="23"/>
              <w:rPr>
                <w:rFonts w:hint="default" w:ascii="Liberation Serif" w:hAnsi="Liberation Serif" w:cs="Liberation Serif"/>
                <w:sz w:val="24"/>
                <w:szCs w:val="24"/>
              </w:rPr>
            </w:pPr>
            <w:r>
              <w:rPr>
                <w:rFonts w:hint="default" w:ascii="Liberation Serif" w:hAnsi="Liberation Serif" w:cs="Liberation Serif"/>
                <w:sz w:val="24"/>
                <w:szCs w:val="24"/>
              </w:rPr>
              <w:t xml:space="preserve">                                             </w:t>
            </w:r>
            <w:r>
              <w:rPr>
                <w:rFonts w:hint="default" w:ascii="Liberation Serif" w:hAnsi="Liberation Serif" w:cs="Liberation Serif"/>
              </w:rPr>
              <w:t xml:space="preserve">   (подпись и фамилия, имя, отчество прописью полностью)</w:t>
            </w:r>
          </w:p>
        </w:tc>
      </w:tr>
    </w:tbl>
    <w:p w14:paraId="1D79F1DD">
      <w:pPr>
        <w:pStyle w:val="23"/>
        <w:jc w:val="right"/>
        <w:outlineLvl w:val="1"/>
        <w:rPr>
          <w:rFonts w:hint="default" w:ascii="Liberation Serif" w:hAnsi="Liberation Serif" w:cs="Liberation Serif"/>
        </w:rPr>
      </w:pPr>
    </w:p>
    <w:p w14:paraId="709E508C">
      <w:pPr>
        <w:pStyle w:val="23"/>
        <w:jc w:val="right"/>
        <w:outlineLvl w:val="1"/>
        <w:rPr>
          <w:rFonts w:hint="default" w:ascii="Liberation Serif" w:hAnsi="Liberation Serif" w:cs="Liberation Serif"/>
        </w:rPr>
      </w:pPr>
    </w:p>
    <w:p w14:paraId="70C89F58">
      <w:pPr>
        <w:pStyle w:val="23"/>
        <w:jc w:val="right"/>
        <w:outlineLvl w:val="1"/>
        <w:rPr>
          <w:rFonts w:hint="default" w:ascii="Liberation Serif" w:hAnsi="Liberation Serif" w:cs="Liberation Serif"/>
        </w:rPr>
      </w:pPr>
    </w:p>
    <w:p w14:paraId="1093DEB4">
      <w:pPr>
        <w:pStyle w:val="23"/>
        <w:jc w:val="right"/>
        <w:outlineLvl w:val="1"/>
        <w:rPr>
          <w:rFonts w:hint="default" w:ascii="Liberation Serif" w:hAnsi="Liberation Serif" w:cs="Liberation Serif"/>
        </w:rPr>
      </w:pPr>
    </w:p>
    <w:p w14:paraId="3A3E451D">
      <w:pPr>
        <w:pStyle w:val="23"/>
        <w:jc w:val="right"/>
        <w:outlineLvl w:val="1"/>
        <w:rPr>
          <w:rFonts w:hint="default" w:ascii="Liberation Serif" w:hAnsi="Liberation Serif" w:cs="Liberation Serif"/>
        </w:rPr>
      </w:pPr>
    </w:p>
    <w:p w14:paraId="3E6DE236">
      <w:pPr>
        <w:pStyle w:val="23"/>
        <w:jc w:val="right"/>
        <w:outlineLvl w:val="1"/>
        <w:rPr>
          <w:rFonts w:hint="default" w:ascii="Liberation Serif" w:hAnsi="Liberation Serif" w:cs="Liberation Serif"/>
        </w:rPr>
      </w:pPr>
    </w:p>
    <w:p w14:paraId="1F0340E8">
      <w:pPr>
        <w:pStyle w:val="23"/>
        <w:jc w:val="right"/>
        <w:outlineLvl w:val="1"/>
        <w:rPr>
          <w:rFonts w:hint="default" w:ascii="Liberation Serif" w:hAnsi="Liberation Serif" w:cs="Liberation Serif"/>
        </w:rPr>
      </w:pPr>
    </w:p>
    <w:p w14:paraId="774DE524">
      <w:pPr>
        <w:pStyle w:val="23"/>
        <w:jc w:val="right"/>
        <w:outlineLvl w:val="1"/>
        <w:rPr>
          <w:rFonts w:hint="default" w:ascii="Liberation Serif" w:hAnsi="Liberation Serif" w:cs="Liberation Serif"/>
        </w:rPr>
      </w:pPr>
    </w:p>
    <w:p w14:paraId="68985267">
      <w:pPr>
        <w:pStyle w:val="23"/>
        <w:jc w:val="right"/>
        <w:outlineLvl w:val="1"/>
        <w:rPr>
          <w:rFonts w:hint="default" w:ascii="Liberation Serif" w:hAnsi="Liberation Serif" w:cs="Liberation Serif"/>
        </w:rPr>
      </w:pPr>
    </w:p>
    <w:p w14:paraId="2B547104">
      <w:pPr>
        <w:pStyle w:val="23"/>
        <w:jc w:val="right"/>
        <w:outlineLvl w:val="1"/>
        <w:rPr>
          <w:rFonts w:hint="default" w:ascii="Liberation Serif" w:hAnsi="Liberation Serif" w:cs="Liberation Serif"/>
        </w:rPr>
      </w:pPr>
    </w:p>
    <w:p w14:paraId="133BD6F8">
      <w:pPr>
        <w:pStyle w:val="23"/>
        <w:jc w:val="right"/>
        <w:outlineLvl w:val="1"/>
        <w:rPr>
          <w:rFonts w:hint="default" w:ascii="Liberation Serif" w:hAnsi="Liberation Serif" w:cs="Liberation Serif"/>
        </w:rPr>
      </w:pPr>
    </w:p>
    <w:p w14:paraId="08659B4B">
      <w:pPr>
        <w:pStyle w:val="23"/>
        <w:jc w:val="right"/>
        <w:outlineLvl w:val="1"/>
        <w:rPr>
          <w:rFonts w:hint="default" w:ascii="Liberation Serif" w:hAnsi="Liberation Serif" w:cs="Liberation Serif"/>
        </w:rPr>
      </w:pPr>
    </w:p>
    <w:p w14:paraId="78517E71">
      <w:pPr>
        <w:pStyle w:val="23"/>
        <w:jc w:val="right"/>
        <w:outlineLvl w:val="1"/>
        <w:rPr>
          <w:rFonts w:hint="default" w:ascii="Liberation Serif" w:hAnsi="Liberation Serif" w:cs="Liberation Serif"/>
        </w:rPr>
      </w:pPr>
    </w:p>
    <w:p w14:paraId="04A31A23">
      <w:pPr>
        <w:pStyle w:val="23"/>
        <w:jc w:val="right"/>
        <w:outlineLvl w:val="1"/>
        <w:rPr>
          <w:rFonts w:hint="default" w:ascii="Liberation Serif" w:hAnsi="Liberation Serif" w:cs="Liberation Serif"/>
        </w:rPr>
      </w:pPr>
    </w:p>
    <w:p w14:paraId="3A10156A">
      <w:pPr>
        <w:pStyle w:val="23"/>
        <w:jc w:val="right"/>
        <w:outlineLvl w:val="1"/>
        <w:rPr>
          <w:rFonts w:hint="default" w:ascii="Liberation Serif" w:hAnsi="Liberation Serif" w:cs="Liberation Serif"/>
        </w:rPr>
      </w:pPr>
    </w:p>
    <w:p w14:paraId="46711BCC">
      <w:pPr>
        <w:pStyle w:val="23"/>
        <w:jc w:val="both"/>
        <w:outlineLvl w:val="1"/>
        <w:rPr>
          <w:rFonts w:hint="default" w:ascii="Liberation Serif" w:hAnsi="Liberation Serif" w:cs="Liberation Serif"/>
        </w:rPr>
      </w:pPr>
    </w:p>
    <w:p w14:paraId="2F6D4412">
      <w:pPr>
        <w:pStyle w:val="23"/>
        <w:jc w:val="both"/>
        <w:outlineLvl w:val="1"/>
        <w:rPr>
          <w:rFonts w:hint="default" w:ascii="Liberation Serif" w:hAnsi="Liberation Serif" w:cs="Liberation Serif"/>
        </w:rPr>
      </w:pPr>
    </w:p>
    <w:p w14:paraId="2DDA8980">
      <w:pPr>
        <w:pStyle w:val="23"/>
        <w:jc w:val="right"/>
        <w:outlineLvl w:val="1"/>
        <w:rPr>
          <w:rFonts w:hint="default" w:ascii="Liberation Serif" w:hAnsi="Liberation Serif" w:cs="Liberation Serif"/>
        </w:rPr>
      </w:pPr>
    </w:p>
    <w:p w14:paraId="0FEBDAD7">
      <w:pPr>
        <w:pStyle w:val="23"/>
        <w:ind w:firstLine="6200" w:firstLineChars="3100"/>
        <w:jc w:val="both"/>
        <w:outlineLvl w:val="1"/>
        <w:rPr>
          <w:rFonts w:hint="default" w:ascii="Liberation Serif" w:hAnsi="Liberation Serif" w:cs="Liberation Serif"/>
        </w:rPr>
      </w:pPr>
      <w:r>
        <w:rPr>
          <w:rFonts w:hint="default" w:ascii="Liberation Serif" w:hAnsi="Liberation Serif" w:cs="Liberation Serif"/>
        </w:rPr>
        <w:t>Приложение № 2</w:t>
      </w:r>
    </w:p>
    <w:p w14:paraId="57C58B9F">
      <w:pPr>
        <w:pStyle w:val="23"/>
        <w:ind w:left="5800" w:leftChars="2900" w:firstLine="0" w:firstLineChars="0"/>
        <w:jc w:val="center"/>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65920990">
      <w:pPr>
        <w:pStyle w:val="23"/>
        <w:ind w:left="5800" w:leftChars="2900" w:firstLine="0" w:firstLineChars="0"/>
        <w:jc w:val="right"/>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502CDA36">
      <w:pPr>
        <w:pStyle w:val="23"/>
        <w:ind w:left="6200" w:leftChars="31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извлечение</w:t>
      </w:r>
      <w:r>
        <w:rPr>
          <w:rFonts w:hint="default" w:ascii="Liberation Serif" w:hAnsi="Liberation Serif" w:cs="Liberation Serif"/>
          <w:lang w:val="ru-RU"/>
        </w:rPr>
        <w:t xml:space="preserve"> </w:t>
      </w:r>
      <w:r>
        <w:rPr>
          <w:rFonts w:hint="default" w:ascii="Liberation Serif" w:hAnsi="Liberation Serif" w:cs="Liberation Serif"/>
        </w:rPr>
        <w:t xml:space="preserve">останков (праха) умершего на </w:t>
      </w:r>
    </w:p>
    <w:p w14:paraId="45FD58BB">
      <w:pPr>
        <w:pStyle w:val="23"/>
        <w:ind w:left="5800" w:leftChars="2900" w:firstLine="400" w:firstLineChars="200"/>
        <w:jc w:val="both"/>
        <w:rPr>
          <w:rFonts w:hint="default" w:ascii="Liberation Serif" w:hAnsi="Liberation Serif" w:cs="Liberation Serif"/>
        </w:rPr>
      </w:pPr>
      <w:r>
        <w:rPr>
          <w:rFonts w:hint="default" w:ascii="Liberation Serif" w:hAnsi="Liberation Serif" w:cs="Liberation Serif"/>
        </w:rPr>
        <w:t xml:space="preserve">территории Артинского </w:t>
      </w:r>
    </w:p>
    <w:p w14:paraId="7E8F003D">
      <w:pPr>
        <w:pStyle w:val="23"/>
        <w:ind w:left="5800" w:leftChars="2900" w:firstLine="400" w:firstLineChars="200"/>
        <w:jc w:val="both"/>
        <w:rPr>
          <w:rFonts w:hint="default" w:ascii="Liberation Serif" w:hAnsi="Liberation Serif" w:cs="Liberation Serif"/>
        </w:rPr>
      </w:pPr>
      <w:r>
        <w:rPr>
          <w:rFonts w:hint="default" w:ascii="Liberation Serif" w:hAnsi="Liberation Serif" w:cs="Liberation Serif"/>
        </w:rPr>
        <w:t>муниципального округа</w:t>
      </w:r>
      <w:r>
        <w:rPr>
          <w:rFonts w:hint="default" w:ascii="Liberation Serif" w:hAnsi="Liberation Serif" w:cs="Liberation Serif"/>
          <w:lang w:val="ru-RU"/>
        </w:rPr>
        <w:t xml:space="preserve"> </w:t>
      </w:r>
      <w:r>
        <w:rPr>
          <w:rFonts w:hint="default" w:ascii="Liberation Serif" w:hAnsi="Liberation Serif"/>
        </w:rPr>
        <w:t xml:space="preserve">для </w:t>
      </w:r>
    </w:p>
    <w:p w14:paraId="0664BBE8">
      <w:pPr>
        <w:pStyle w:val="23"/>
        <w:ind w:left="5800" w:leftChars="2900" w:firstLine="400" w:firstLineChars="200"/>
        <w:jc w:val="both"/>
        <w:rPr>
          <w:rFonts w:hint="default" w:ascii="Liberation Serif" w:hAnsi="Liberation Serif" w:cs="Liberation Serif"/>
        </w:rPr>
      </w:pPr>
      <w:r>
        <w:rPr>
          <w:rFonts w:hint="default" w:ascii="Liberation Serif" w:hAnsi="Liberation Serif" w:cs="Liberation Serif"/>
        </w:rPr>
        <w:t>последующего перезахоронения»</w:t>
      </w:r>
    </w:p>
    <w:p w14:paraId="6FFE117A">
      <w:pPr>
        <w:pStyle w:val="23"/>
        <w:jc w:val="center"/>
        <w:outlineLvl w:val="1"/>
        <w:rPr>
          <w:rFonts w:hint="default" w:ascii="Liberation Serif" w:hAnsi="Liberation Serif" w:cs="Liberation Serif"/>
          <w:sz w:val="18"/>
        </w:rPr>
      </w:pPr>
    </w:p>
    <w:p w14:paraId="7E206947">
      <w:pPr>
        <w:pStyle w:val="23"/>
        <w:jc w:val="center"/>
        <w:outlineLvl w:val="1"/>
        <w:rPr>
          <w:rFonts w:hint="default" w:ascii="Liberation Serif" w:hAnsi="Liberation Serif" w:cs="Liberation Serif"/>
          <w:sz w:val="24"/>
          <w:szCs w:val="24"/>
        </w:rPr>
      </w:pPr>
    </w:p>
    <w:p w14:paraId="03EB13A1">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ФОРМА</w:t>
      </w:r>
    </w:p>
    <w:p w14:paraId="5BE8050C">
      <w:pPr>
        <w:pStyle w:val="23"/>
        <w:jc w:val="center"/>
        <w:outlineLvl w:val="1"/>
        <w:rPr>
          <w:rFonts w:hint="default" w:ascii="Liberation Serif" w:hAnsi="Liberation Serif" w:cs="Liberation Serif"/>
        </w:rPr>
      </w:pPr>
      <w:r>
        <w:rPr>
          <w:rFonts w:hint="default" w:ascii="Liberation Serif" w:hAnsi="Liberation Serif" w:cs="Liberation Serif"/>
          <w:sz w:val="24"/>
          <w:szCs w:val="24"/>
        </w:rPr>
        <w:t>РАЗРЕШЕНИЯ О ВЫДАЧЕ РАЗРЕШЕНИЯ НА ИЗВЛЕЧЕНИЕ ОСТАНКОВ (ПРАХА)</w:t>
      </w:r>
    </w:p>
    <w:p w14:paraId="3DC60454">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УМЕРШЕГО НА ТЕРРИТОРИИ АРТИНСКОГО МУНИЦИПАЛЬНОГО ОКРУГА</w:t>
      </w:r>
    </w:p>
    <w:p w14:paraId="1629AA7E">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ДЛЯ ПОСЛЕДУЮЩЕГО ПЕРЕЗАХОРОНЕНИЯ</w:t>
      </w:r>
    </w:p>
    <w:p w14:paraId="29A44AE1">
      <w:pPr>
        <w:pStyle w:val="23"/>
        <w:jc w:val="right"/>
        <w:outlineLvl w:val="1"/>
        <w:rPr>
          <w:rFonts w:hint="default" w:ascii="Liberation Serif" w:hAnsi="Liberation Serif" w:cs="Liberation Serif"/>
        </w:rPr>
      </w:pPr>
    </w:p>
    <w:p w14:paraId="5432B0B8">
      <w:pPr>
        <w:pStyle w:val="23"/>
        <w:jc w:val="right"/>
        <w:outlineLvl w:val="1"/>
        <w:rPr>
          <w:rFonts w:hint="default" w:ascii="Liberation Serif" w:hAnsi="Liberation Serif" w:cs="Liberation Serif"/>
        </w:rPr>
      </w:pPr>
    </w:p>
    <w:p w14:paraId="03066207">
      <w:pPr>
        <w:pStyle w:val="23"/>
        <w:jc w:val="center"/>
        <w:rPr>
          <w:rFonts w:hint="default" w:ascii="Liberation Serif" w:hAnsi="Liberation Serif" w:cs="Liberation Serif"/>
          <w:sz w:val="24"/>
          <w:szCs w:val="24"/>
        </w:rPr>
      </w:pPr>
    </w:p>
    <w:p w14:paraId="124A9272">
      <w:pPr>
        <w:pStyle w:val="3"/>
        <w:spacing w:after="0" w:line="240" w:lineRule="auto"/>
        <w:jc w:val="center"/>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______________________________________________АДМИНИСТРАЦИЯ</w:t>
      </w:r>
    </w:p>
    <w:p w14:paraId="0DB3D913">
      <w:pPr>
        <w:pStyle w:val="3"/>
        <w:spacing w:after="0" w:line="240" w:lineRule="auto"/>
        <w:jc w:val="center"/>
        <w:rPr>
          <w:rFonts w:hint="default" w:ascii="Liberation Serif" w:hAnsi="Liberation Serif" w:cs="Liberation Serif"/>
          <w:sz w:val="24"/>
          <w:szCs w:val="24"/>
        </w:rPr>
      </w:pPr>
    </w:p>
    <w:p w14:paraId="40F63AF3">
      <w:pPr>
        <w:pStyle w:val="3"/>
        <w:spacing w:after="0" w:line="240" w:lineRule="auto"/>
        <w:jc w:val="center"/>
        <w:rPr>
          <w:rFonts w:hint="default" w:ascii="Liberation Serif" w:hAnsi="Liberation Serif" w:cs="Liberation Serif"/>
          <w:sz w:val="24"/>
          <w:szCs w:val="24"/>
        </w:rPr>
      </w:pPr>
      <w:r>
        <w:rPr>
          <w:rFonts w:hint="default" w:ascii="Liberation Serif" w:hAnsi="Liberation Serif" w:cs="Liberation Serif"/>
          <w:sz w:val="24"/>
          <w:szCs w:val="24"/>
        </w:rPr>
        <w:t>АДМИНИСТРАЦИИ АРТИНСКОГО МУНИЦИПАЛЬНОГО ОКРУГА</w:t>
      </w:r>
    </w:p>
    <w:p w14:paraId="23EC8553">
      <w:pPr>
        <w:pStyle w:val="3"/>
        <w:tabs>
          <w:tab w:val="left" w:pos="3705"/>
        </w:tabs>
        <w:spacing w:after="0" w:line="240" w:lineRule="auto"/>
        <w:jc w:val="center"/>
        <w:rPr>
          <w:rFonts w:hint="default" w:ascii="Liberation Serif" w:hAnsi="Liberation Serif" w:cs="Liberation Serif"/>
          <w:sz w:val="24"/>
          <w:szCs w:val="24"/>
        </w:rPr>
      </w:pPr>
    </w:p>
    <w:p w14:paraId="3DF0C554">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 xml:space="preserve">  №_______от __________________20__</w:t>
      </w:r>
      <w:r>
        <w:rPr>
          <w:rFonts w:hint="default" w:ascii="Liberation Serif" w:hAnsi="Liberation Serif" w:cs="Liberation Serif"/>
          <w:sz w:val="24"/>
          <w:szCs w:val="24"/>
          <w:u w:val="single"/>
        </w:rPr>
        <w:t xml:space="preserve"> </w:t>
      </w:r>
      <w:r>
        <w:rPr>
          <w:rFonts w:hint="default" w:ascii="Liberation Serif" w:hAnsi="Liberation Serif" w:cs="Liberation Serif"/>
          <w:sz w:val="24"/>
          <w:szCs w:val="24"/>
        </w:rPr>
        <w:t>г.</w:t>
      </w:r>
    </w:p>
    <w:p w14:paraId="18545DFB">
      <w:pPr>
        <w:pStyle w:val="3"/>
        <w:spacing w:after="0" w:line="240" w:lineRule="auto"/>
        <w:rPr>
          <w:rFonts w:hint="default" w:ascii="Liberation Serif" w:hAnsi="Liberation Serif" w:cs="Liberation Serif"/>
          <w:sz w:val="24"/>
          <w:szCs w:val="24"/>
        </w:rPr>
      </w:pPr>
    </w:p>
    <w:p w14:paraId="6DEF8FCA">
      <w:pPr>
        <w:pStyle w:val="25"/>
        <w:jc w:val="center"/>
        <w:rPr>
          <w:rFonts w:hint="default" w:ascii="Liberation Serif" w:hAnsi="Liberation Serif" w:cs="Liberation Serif"/>
          <w:sz w:val="28"/>
          <w:szCs w:val="28"/>
        </w:rPr>
      </w:pPr>
      <w:r>
        <w:rPr>
          <w:rFonts w:hint="default" w:ascii="Liberation Serif" w:hAnsi="Liberation Serif" w:cs="Liberation Serif"/>
          <w:sz w:val="28"/>
          <w:szCs w:val="28"/>
        </w:rPr>
        <w:t>РАЗРЕШЕНИЕ</w:t>
      </w:r>
    </w:p>
    <w:p w14:paraId="7CE49DC6">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НА  ИЗВЛЕЧЕНИЕ ОСТАНКОВ (ПРАХА) УМЕРШЕГО</w:t>
      </w:r>
    </w:p>
    <w:p w14:paraId="671B2B4A">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ДЛЯ ПОСЛЕДУЮЩЕГО ПЕРЕЗАХОРОНЕНИЯ</w:t>
      </w:r>
    </w:p>
    <w:p w14:paraId="0CD3F8FD">
      <w:pPr>
        <w:pStyle w:val="3"/>
        <w:spacing w:after="0" w:line="240" w:lineRule="auto"/>
        <w:rPr>
          <w:rFonts w:hint="default" w:ascii="Liberation Serif" w:hAnsi="Liberation Serif" w:cs="Liberation Serif"/>
          <w:sz w:val="24"/>
          <w:szCs w:val="24"/>
        </w:rPr>
      </w:pPr>
    </w:p>
    <w:p w14:paraId="27A33621">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Рассмотрев заявление от _____________________________________________________</w:t>
      </w:r>
    </w:p>
    <w:p w14:paraId="59CB1A01">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w:t>
      </w:r>
    </w:p>
    <w:p w14:paraId="180CCD02">
      <w:pPr>
        <w:pStyle w:val="3"/>
        <w:spacing w:after="0" w:line="240" w:lineRule="auto"/>
        <w:rPr>
          <w:rFonts w:hint="default" w:ascii="Liberation Serif" w:hAnsi="Liberation Serif" w:cs="Liberation Serif"/>
          <w:sz w:val="24"/>
          <w:szCs w:val="24"/>
        </w:rPr>
      </w:pPr>
    </w:p>
    <w:p w14:paraId="4181B8F4">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 xml:space="preserve">от </w:t>
      </w:r>
      <w:r>
        <w:rPr>
          <w:rFonts w:hint="default" w:ascii="Liberation Serif" w:hAnsi="Liberation Serif" w:cs="Liberation Serif"/>
          <w:sz w:val="24"/>
          <w:szCs w:val="24"/>
          <w:u w:val="single"/>
        </w:rPr>
        <w:t xml:space="preserve">                                  </w:t>
      </w:r>
      <w:r>
        <w:rPr>
          <w:rFonts w:hint="default" w:ascii="Liberation Serif" w:hAnsi="Liberation Serif" w:cs="Liberation Serif"/>
          <w:sz w:val="24"/>
          <w:szCs w:val="24"/>
        </w:rPr>
        <w:t>г., о разрешении на извлечение останков (праха) умершего ___________________________________________________________________________</w:t>
      </w:r>
    </w:p>
    <w:p w14:paraId="5D941BC3">
      <w:pPr>
        <w:pStyle w:val="3"/>
        <w:spacing w:after="0" w:line="240" w:lineRule="auto"/>
        <w:rPr>
          <w:rFonts w:hint="default" w:ascii="Liberation Serif" w:hAnsi="Liberation Serif" w:cs="Liberation Serif"/>
          <w:sz w:val="16"/>
          <w:szCs w:val="16"/>
        </w:rPr>
      </w:pPr>
      <w:r>
        <w:rPr>
          <w:rFonts w:hint="default" w:ascii="Liberation Serif" w:hAnsi="Liberation Serif" w:cs="Liberation Serif"/>
          <w:sz w:val="16"/>
          <w:szCs w:val="16"/>
        </w:rPr>
        <w:t xml:space="preserve">                         (Фамилия, имя, отчество, дата рождения, дата смерти)</w:t>
      </w:r>
    </w:p>
    <w:p w14:paraId="5CB778B5">
      <w:pPr>
        <w:pStyle w:val="3"/>
        <w:spacing w:after="0" w:line="240" w:lineRule="auto"/>
        <w:rPr>
          <w:rFonts w:hint="default" w:ascii="Liberation Serif" w:hAnsi="Liberation Serif" w:cs="Liberation Serif"/>
          <w:sz w:val="16"/>
          <w:szCs w:val="16"/>
        </w:rPr>
      </w:pPr>
    </w:p>
    <w:p w14:paraId="3DC0BCE8">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захоронения №_____на ____________________________________________кладбище с</w:t>
      </w:r>
    </w:p>
    <w:p w14:paraId="73968008">
      <w:pPr>
        <w:pStyle w:val="3"/>
        <w:spacing w:after="0" w:line="240" w:lineRule="auto"/>
        <w:rPr>
          <w:rFonts w:hint="default" w:ascii="Liberation Serif" w:hAnsi="Liberation Serif" w:cs="Liberation Serif"/>
          <w:sz w:val="24"/>
          <w:szCs w:val="24"/>
        </w:rPr>
      </w:pPr>
    </w:p>
    <w:p w14:paraId="37D2EB48">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последующим его захоронением_______________________________________________</w:t>
      </w:r>
    </w:p>
    <w:p w14:paraId="69349BFA">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16"/>
          <w:szCs w:val="16"/>
        </w:rPr>
        <w:t xml:space="preserve">                                                                                   (указать наименование и место нахождения кладбища, № участка, № захоронения)</w:t>
      </w:r>
    </w:p>
    <w:p w14:paraId="22CA8B25">
      <w:pPr>
        <w:pStyle w:val="3"/>
        <w:spacing w:after="0" w:line="240" w:lineRule="auto"/>
        <w:rPr>
          <w:rFonts w:hint="default" w:ascii="Liberation Serif" w:hAnsi="Liberation Serif" w:cs="Liberation Serif"/>
          <w:sz w:val="24"/>
          <w:szCs w:val="24"/>
        </w:rPr>
      </w:pPr>
    </w:p>
    <w:p w14:paraId="56851AFF">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w:t>
      </w:r>
    </w:p>
    <w:p w14:paraId="45DFA476">
      <w:pPr>
        <w:pStyle w:val="3"/>
        <w:spacing w:after="0" w:line="240" w:lineRule="auto"/>
        <w:rPr>
          <w:rFonts w:hint="default" w:ascii="Liberation Serif" w:hAnsi="Liberation Serif" w:cs="Liberation Serif"/>
          <w:sz w:val="24"/>
          <w:szCs w:val="24"/>
        </w:rPr>
      </w:pPr>
    </w:p>
    <w:p w14:paraId="5667ABE3">
      <w:pPr>
        <w:pStyle w:val="3"/>
        <w:tabs>
          <w:tab w:val="left" w:pos="2160"/>
        </w:tabs>
        <w:spacing w:after="0" w:line="240" w:lineRule="auto"/>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руководствуясь подразделами 3.1 и 3.2 административного регламента по предоставлению муниципальной услуги </w:t>
      </w:r>
      <w:r>
        <w:rPr>
          <w:rFonts w:hint="default" w:ascii="Liberation Serif" w:hAnsi="Liberation Serif" w:cs="Liberation Serif"/>
          <w:sz w:val="20"/>
          <w:szCs w:val="20"/>
        </w:rPr>
        <w:t xml:space="preserve">  </w:t>
      </w:r>
      <w:r>
        <w:rPr>
          <w:rFonts w:hint="default" w:ascii="Liberation Serif" w:hAnsi="Liberation Serif" w:cs="Liberation Serif"/>
          <w:sz w:val="24"/>
          <w:szCs w:val="24"/>
        </w:rPr>
        <w:t>«Выдача разрешения на извлечение останков (праха) умершего на территории Артинского муниципального округа для последующего перезахоронения»  утверждённого постановлением главы Артинского муниципального округа от  от      №      , решил</w:t>
      </w:r>
    </w:p>
    <w:p w14:paraId="58AFE171">
      <w:pPr>
        <w:pStyle w:val="3"/>
        <w:spacing w:after="0"/>
        <w:jc w:val="both"/>
        <w:rPr>
          <w:rFonts w:hint="default" w:ascii="Liberation Serif" w:hAnsi="Liberation Serif" w:cs="Liberation Serif"/>
          <w:sz w:val="24"/>
          <w:szCs w:val="24"/>
        </w:rPr>
      </w:pPr>
      <w:r>
        <w:rPr>
          <w:rFonts w:hint="default" w:ascii="Liberation Serif" w:hAnsi="Liberation Serif" w:cs="Liberation Serif"/>
          <w:sz w:val="24"/>
          <w:szCs w:val="24"/>
        </w:rPr>
        <w:t>разрешить извлечение останков (праха, урны с прахом) умершего___________________</w:t>
      </w:r>
    </w:p>
    <w:p w14:paraId="66884A63">
      <w:pPr>
        <w:pStyle w:val="3"/>
        <w:spacing w:after="0"/>
        <w:jc w:val="both"/>
        <w:rPr>
          <w:rFonts w:hint="default" w:ascii="Liberation Serif" w:hAnsi="Liberation Serif" w:cs="Liberation Serif"/>
          <w:sz w:val="24"/>
          <w:szCs w:val="24"/>
        </w:rPr>
      </w:pPr>
      <w:r>
        <w:rPr>
          <w:rFonts w:hint="default" w:ascii="Liberation Serif" w:hAnsi="Liberation Serif" w:cs="Liberation Serif"/>
          <w:sz w:val="24"/>
          <w:szCs w:val="24"/>
        </w:rPr>
        <w:t>___________________________________________________________________________</w:t>
      </w:r>
    </w:p>
    <w:p w14:paraId="53532883">
      <w:pPr>
        <w:pStyle w:val="3"/>
        <w:spacing w:after="0"/>
        <w:jc w:val="both"/>
        <w:rPr>
          <w:rFonts w:hint="default" w:ascii="Liberation Serif" w:hAnsi="Liberation Serif" w:cs="Liberation Serif"/>
          <w:sz w:val="16"/>
          <w:szCs w:val="16"/>
        </w:rPr>
      </w:pPr>
      <w:r>
        <w:rPr>
          <w:rFonts w:hint="default" w:ascii="Liberation Serif" w:hAnsi="Liberation Serif" w:cs="Liberation Serif"/>
          <w:sz w:val="16"/>
          <w:szCs w:val="16"/>
        </w:rPr>
        <w:t xml:space="preserve">                      (фамилия, имя, отчество, дата рождения, дата смерти)</w:t>
      </w:r>
    </w:p>
    <w:p w14:paraId="3BF5F7E1">
      <w:pPr>
        <w:pStyle w:val="3"/>
        <w:spacing w:after="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на кладбище: </w:t>
      </w:r>
      <w:r>
        <w:rPr>
          <w:rFonts w:hint="default" w:ascii="Liberation Serif" w:hAnsi="Liberation Serif" w:eastAsia="Calibri" w:cs="Liberation Serif"/>
          <w:sz w:val="24"/>
          <w:szCs w:val="24"/>
          <w:u w:val="single"/>
        </w:rPr>
        <w:t xml:space="preserve">                              _                                                      </w:t>
      </w:r>
      <w:r>
        <w:rPr>
          <w:rFonts w:hint="default" w:ascii="Liberation Serif" w:hAnsi="Liberation Serif" w:cs="Liberation Serif"/>
          <w:sz w:val="24"/>
          <w:szCs w:val="24"/>
        </w:rPr>
        <w:t>, участок № ________, захоронение № ______________</w:t>
      </w:r>
    </w:p>
    <w:p w14:paraId="62A29767">
      <w:pPr>
        <w:pStyle w:val="3"/>
        <w:spacing w:after="0"/>
        <w:rPr>
          <w:rFonts w:hint="default" w:ascii="Liberation Serif" w:hAnsi="Liberation Serif" w:cs="Liberation Serif"/>
          <w:sz w:val="24"/>
          <w:szCs w:val="24"/>
        </w:rPr>
      </w:pPr>
    </w:p>
    <w:p w14:paraId="785786AF">
      <w:pPr>
        <w:pStyle w:val="3"/>
        <w:spacing w:after="0" w:line="240" w:lineRule="auto"/>
        <w:rPr>
          <w:rFonts w:hint="default" w:ascii="Liberation Serif" w:hAnsi="Liberation Serif" w:cs="Liberation Serif"/>
          <w:sz w:val="24"/>
          <w:szCs w:val="24"/>
        </w:rPr>
      </w:pPr>
    </w:p>
    <w:p w14:paraId="1F0DAF64">
      <w:pPr>
        <w:pStyle w:val="3"/>
        <w:spacing w:after="0" w:line="240" w:lineRule="auto"/>
        <w:rPr>
          <w:rFonts w:hint="default" w:ascii="Liberation Serif" w:hAnsi="Liberation Serif" w:cs="Liberation Serif"/>
          <w:sz w:val="24"/>
          <w:szCs w:val="24"/>
        </w:rPr>
      </w:pPr>
      <w:r>
        <w:rPr>
          <w:rFonts w:hint="default" w:ascii="Liberation Serif" w:hAnsi="Liberation Serif" w:cs="Liberation Serif"/>
          <w:sz w:val="24"/>
          <w:szCs w:val="24"/>
        </w:rPr>
        <w:t>Глава ______________________________________________________________________</w:t>
      </w:r>
    </w:p>
    <w:p w14:paraId="215AAD09">
      <w:pPr>
        <w:pStyle w:val="3"/>
        <w:spacing w:after="0" w:line="240" w:lineRule="auto"/>
        <w:rPr>
          <w:rFonts w:hint="default" w:ascii="Liberation Serif" w:hAnsi="Liberation Serif" w:cs="Liberation Serif"/>
        </w:rPr>
      </w:pP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(М.П.)</w:t>
      </w: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0"/>
          <w:szCs w:val="20"/>
        </w:rPr>
        <w:t>(подпись)</w:t>
      </w:r>
    </w:p>
    <w:p w14:paraId="1C8C1EBB">
      <w:pPr>
        <w:pStyle w:val="23"/>
        <w:ind w:left="6000" w:leftChars="3000" w:firstLine="0" w:firstLineChars="0"/>
        <w:jc w:val="both"/>
        <w:outlineLvl w:val="1"/>
        <w:rPr>
          <w:rFonts w:hint="default" w:ascii="Liberation Serif" w:hAnsi="Liberation Serif" w:cs="Liberation Serif"/>
        </w:rPr>
      </w:pPr>
      <w:r>
        <w:rPr>
          <w:rFonts w:hint="default" w:ascii="Liberation Serif" w:hAnsi="Liberation Serif" w:cs="Liberation Serif"/>
          <w:lang w:val="ru-RU"/>
        </w:rPr>
        <w:t xml:space="preserve">                                                                    </w:t>
      </w:r>
      <w:r>
        <w:rPr>
          <w:rFonts w:hint="default" w:ascii="Liberation Serif" w:hAnsi="Liberation Serif" w:cs="Liberation Serif"/>
        </w:rPr>
        <w:t>Приложение № 3</w:t>
      </w:r>
    </w:p>
    <w:p w14:paraId="36B09273">
      <w:pPr>
        <w:pStyle w:val="23"/>
        <w:ind w:left="6000" w:leftChars="3000" w:firstLine="0" w:firstLineChars="0"/>
        <w:jc w:val="both"/>
        <w:rPr>
          <w:rFonts w:hint="default" w:ascii="Liberation Serif" w:hAnsi="Liberation Serif" w:cs="Liberation Serif"/>
        </w:rPr>
      </w:pPr>
      <w:r>
        <w:rPr>
          <w:rFonts w:hint="default" w:ascii="Liberation Serif" w:hAnsi="Liberation Serif"/>
          <w:lang w:val="ru-RU"/>
        </w:rPr>
        <w:t>к Административному регламенту</w:t>
      </w:r>
      <w:r>
        <w:rPr>
          <w:rFonts w:hint="default" w:ascii="Liberation Serif" w:hAnsi="Liberation Serif" w:cs="Liberation Serif"/>
          <w:lang w:val="ru-RU"/>
        </w:rPr>
        <w:t xml:space="preserve">                                                                                                                                                                                            </w:t>
      </w:r>
      <w:r>
        <w:rPr>
          <w:rFonts w:hint="default" w:ascii="Liberation Serif" w:hAnsi="Liberation Serif" w:cs="Liberation Serif"/>
        </w:rPr>
        <w:t>предоставления муниципальной услуги</w:t>
      </w:r>
    </w:p>
    <w:p w14:paraId="529D4BC2">
      <w:pPr>
        <w:pStyle w:val="23"/>
        <w:ind w:left="6000" w:leftChars="30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извлечение останков</w:t>
      </w:r>
      <w:r>
        <w:rPr>
          <w:rFonts w:hint="default" w:ascii="Liberation Serif" w:hAnsi="Liberation Serif" w:cs="Liberation Serif"/>
          <w:lang w:val="ru-RU"/>
        </w:rPr>
        <w:t xml:space="preserve"> </w:t>
      </w:r>
      <w:r>
        <w:rPr>
          <w:rFonts w:hint="default" w:ascii="Liberation Serif" w:hAnsi="Liberation Serif" w:cs="Liberation Serif"/>
        </w:rPr>
        <w:t>(праха) умершего на территории</w:t>
      </w:r>
      <w:r>
        <w:rPr>
          <w:rFonts w:hint="default" w:ascii="Liberation Serif" w:hAnsi="Liberation Serif" w:cs="Liberation Serif"/>
          <w:lang w:val="ru-RU"/>
        </w:rPr>
        <w:t xml:space="preserve"> </w:t>
      </w:r>
      <w:r>
        <w:rPr>
          <w:rFonts w:hint="default" w:ascii="Liberation Serif" w:hAnsi="Liberation Serif" w:cs="Liberation Serif"/>
        </w:rPr>
        <w:t>Артинского</w:t>
      </w:r>
      <w:r>
        <w:rPr>
          <w:rFonts w:hint="default" w:ascii="Liberation Serif" w:hAnsi="Liberation Serif" w:cs="Liberation Serif"/>
          <w:lang w:val="ru-RU"/>
        </w:rPr>
        <w:t xml:space="preserve"> </w:t>
      </w:r>
      <w:r>
        <w:rPr>
          <w:rFonts w:hint="default" w:ascii="Liberation Serif" w:hAnsi="Liberation Serif" w:cs="Liberation Serif"/>
        </w:rPr>
        <w:t>муниципального округа</w:t>
      </w:r>
      <w:r>
        <w:rPr>
          <w:rFonts w:hint="default" w:ascii="Liberation Serif" w:hAnsi="Liberation Serif" w:cs="Liberation Serif"/>
          <w:lang w:val="ru-RU"/>
        </w:rPr>
        <w:t xml:space="preserve"> </w:t>
      </w:r>
      <w:r>
        <w:rPr>
          <w:rFonts w:hint="default" w:ascii="Liberation Serif" w:hAnsi="Liberation Serif" w:cs="Liberation Serif"/>
        </w:rPr>
        <w:t>для последующего перезахоронения»</w:t>
      </w:r>
    </w:p>
    <w:p w14:paraId="52EB211F">
      <w:pPr>
        <w:pStyle w:val="23"/>
        <w:rPr>
          <w:rFonts w:hint="default" w:ascii="Liberation Serif" w:hAnsi="Liberation Serif" w:cs="Liberation Serif"/>
        </w:rPr>
      </w:pPr>
    </w:p>
    <w:p w14:paraId="4E88407E">
      <w:pPr>
        <w:pStyle w:val="23"/>
        <w:rPr>
          <w:rFonts w:hint="default" w:ascii="Liberation Serif" w:hAnsi="Liberation Serif" w:cs="Liberation Serif"/>
        </w:rPr>
      </w:pPr>
    </w:p>
    <w:p w14:paraId="65082B76">
      <w:pPr>
        <w:pStyle w:val="23"/>
        <w:jc w:val="center"/>
        <w:rPr>
          <w:rFonts w:hint="default" w:ascii="Liberation Serif" w:hAnsi="Liberation Serif" w:cs="Liberation Serif"/>
        </w:rPr>
      </w:pPr>
      <w:bookmarkStart w:id="8" w:name="P882"/>
      <w:bookmarkEnd w:id="8"/>
      <w:r>
        <w:rPr>
          <w:rFonts w:hint="default" w:ascii="Liberation Serif" w:hAnsi="Liberation Serif" w:cs="Liberation Serif"/>
          <w:sz w:val="24"/>
          <w:szCs w:val="24"/>
        </w:rPr>
        <w:t>ФОРМА</w:t>
      </w:r>
    </w:p>
    <w:p w14:paraId="0ADC7007">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РЕШЕНИЯ ОБ ОТКАЗЕ В  ПРЕДОСТАВЛЕНИИ МУНИЦИПАЛЬНОЙ УСЛУГИ</w:t>
      </w:r>
    </w:p>
    <w:p w14:paraId="7CD35936">
      <w:pPr>
        <w:pStyle w:val="3"/>
        <w:spacing w:after="0" w:line="240" w:lineRule="auto"/>
        <w:jc w:val="center"/>
        <w:rPr>
          <w:rFonts w:hint="default" w:ascii="Liberation Serif" w:hAnsi="Liberation Serif" w:cs="Liberation Serif"/>
        </w:rPr>
      </w:pPr>
    </w:p>
    <w:p w14:paraId="5B30C912">
      <w:pPr>
        <w:pStyle w:val="3"/>
        <w:spacing w:after="0" w:line="240" w:lineRule="auto"/>
        <w:jc w:val="center"/>
        <w:rPr>
          <w:rFonts w:hint="default" w:ascii="Liberation Serif" w:hAnsi="Liberation Serif" w:cs="Liberation Serif"/>
        </w:rPr>
      </w:pPr>
    </w:p>
    <w:p w14:paraId="38B2A22D">
      <w:pPr>
        <w:pStyle w:val="23"/>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rPr>
        <w:t>Оформляется на бланке ТОА АМО</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3FC3F75F">
      <w:pPr>
        <w:pStyle w:val="23"/>
        <w:outlineLvl w:val="1"/>
        <w:rPr>
          <w:rFonts w:hint="default" w:ascii="Liberation Serif" w:hAnsi="Liberation Serif" w:cs="Liberation Serif"/>
          <w:sz w:val="24"/>
          <w:szCs w:val="24"/>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sz w:val="16"/>
          <w:szCs w:val="16"/>
        </w:rPr>
        <w:t>(ф.и.о., адрес заявителя(представителя заявителя)</w:t>
      </w:r>
    </w:p>
    <w:p w14:paraId="297E036E">
      <w:pPr>
        <w:pStyle w:val="23"/>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535C5BFF">
      <w:pPr>
        <w:pStyle w:val="23"/>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5E193D6C">
      <w:pPr>
        <w:pStyle w:val="23"/>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3AEA3000">
      <w:pPr>
        <w:pStyle w:val="23"/>
        <w:outlineLvl w:val="1"/>
        <w:rPr>
          <w:rFonts w:hint="default" w:ascii="Liberation Serif" w:hAnsi="Liberation Serif" w:cs="Liberation Serif"/>
        </w:rPr>
      </w:pP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_________________________________________</w:t>
      </w:r>
    </w:p>
    <w:p w14:paraId="5CEB95F6">
      <w:pPr>
        <w:pStyle w:val="23"/>
        <w:outlineLvl w:val="1"/>
        <w:rPr>
          <w:rFonts w:hint="default" w:ascii="Liberation Serif" w:hAnsi="Liberation Serif" w:cs="Liberation Serif"/>
        </w:rPr>
      </w:pPr>
      <w:r>
        <w:rPr>
          <w:rFonts w:hint="default" w:ascii="Liberation Serif" w:hAnsi="Liberation Serif" w:cs="Liberation Serif"/>
        </w:rPr>
        <w:t>________________№___________________</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p>
    <w:p w14:paraId="5BE3DC7E">
      <w:pPr>
        <w:pStyle w:val="23"/>
        <w:outlineLvl w:val="1"/>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0AA58154">
      <w:pPr>
        <w:pStyle w:val="23"/>
        <w:outlineLvl w:val="1"/>
        <w:rPr>
          <w:rFonts w:hint="default" w:ascii="Liberation Serif" w:hAnsi="Liberation Serif" w:cs="Liberation Serif"/>
          <w:sz w:val="16"/>
          <w:szCs w:val="16"/>
        </w:rPr>
      </w:pPr>
      <w:r>
        <w:rPr>
          <w:rFonts w:hint="default" w:ascii="Liberation Serif" w:hAnsi="Liberation Serif" w:cs="Liberation Serif"/>
          <w:sz w:val="16"/>
          <w:szCs w:val="16"/>
        </w:rPr>
        <w:t>На №________________от________________________</w:t>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p>
    <w:p w14:paraId="74AA6C7A">
      <w:pPr>
        <w:pStyle w:val="23"/>
        <w:outlineLvl w:val="1"/>
        <w:rPr>
          <w:rFonts w:hint="default" w:ascii="Liberation Serif" w:hAnsi="Liberation Serif" w:cs="Liberation Serif"/>
        </w:rPr>
      </w:pPr>
    </w:p>
    <w:p w14:paraId="26A087E1">
      <w:pPr>
        <w:pStyle w:val="23"/>
        <w:outlineLvl w:val="1"/>
        <w:rPr>
          <w:rFonts w:hint="default" w:ascii="Liberation Serif" w:hAnsi="Liberation Serif" w:cs="Liberation Serif"/>
        </w:rPr>
      </w:pPr>
    </w:p>
    <w:p w14:paraId="0E7929D9">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РЕШЕНИЕ</w:t>
      </w:r>
    </w:p>
    <w:p w14:paraId="70B7E2ED">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ОБ ОТКАЗЕ В ПРЕДОСТАВЛЕНИИ МУНИЦИПАЛЬНОЙ УСЛУГИ</w:t>
      </w:r>
    </w:p>
    <w:p w14:paraId="37C7B74E">
      <w:pPr>
        <w:pStyle w:val="23"/>
        <w:jc w:val="center"/>
        <w:outlineLvl w:val="1"/>
        <w:rPr>
          <w:rFonts w:hint="default" w:ascii="Liberation Serif" w:hAnsi="Liberation Serif" w:cs="Liberation Serif"/>
        </w:rPr>
      </w:pPr>
    </w:p>
    <w:p w14:paraId="39656110">
      <w:pPr>
        <w:pStyle w:val="23"/>
        <w:jc w:val="both"/>
        <w:outlineLvl w:val="1"/>
        <w:rPr>
          <w:rFonts w:hint="default" w:ascii="Liberation Serif" w:hAnsi="Liberation Serif" w:cs="Liberation Serif"/>
        </w:rPr>
      </w:pPr>
    </w:p>
    <w:p w14:paraId="37C8123B">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Настоящим сообщаю об отказе в предоставлении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по следующим основаниям, указанным в подразделе 2.10  административного регламента 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  :</w:t>
      </w:r>
    </w:p>
    <w:p w14:paraId="170AC1A1">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1DF579">
      <w:pPr>
        <w:pStyle w:val="23"/>
        <w:ind w:firstLine="539"/>
        <w:jc w:val="both"/>
        <w:rPr>
          <w:rFonts w:hint="default" w:ascii="Liberation Serif" w:hAnsi="Liberation Serif" w:cs="Liberation Serif"/>
        </w:rPr>
      </w:pPr>
    </w:p>
    <w:p w14:paraId="54324A59">
      <w:pPr>
        <w:pStyle w:val="23"/>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Отказ в предоставлении муниципальной услуги не является препятствием для повторного обращения заявителя для оказания муниципальной услуги после устранения причин отказа.</w:t>
      </w:r>
    </w:p>
    <w:p w14:paraId="0F294257">
      <w:pPr>
        <w:pStyle w:val="23"/>
        <w:ind w:firstLine="539"/>
        <w:jc w:val="both"/>
        <w:rPr>
          <w:rFonts w:hint="default" w:ascii="Liberation Serif" w:hAnsi="Liberation Serif" w:cs="Liberation Serif"/>
          <w:sz w:val="24"/>
          <w:szCs w:val="24"/>
        </w:rPr>
      </w:pPr>
    </w:p>
    <w:p w14:paraId="4895F4B7">
      <w:pPr>
        <w:pStyle w:val="23"/>
        <w:ind w:firstLine="539"/>
        <w:jc w:val="both"/>
        <w:rPr>
          <w:rFonts w:hint="default" w:ascii="Liberation Serif" w:hAnsi="Liberation Serif" w:cs="Liberation Serif"/>
          <w:sz w:val="24"/>
          <w:szCs w:val="24"/>
        </w:rPr>
      </w:pPr>
    </w:p>
    <w:p w14:paraId="2A1898E7">
      <w:pPr>
        <w:pStyle w:val="23"/>
        <w:ind w:firstLine="539"/>
        <w:jc w:val="both"/>
        <w:rPr>
          <w:rFonts w:hint="default" w:ascii="Liberation Serif" w:hAnsi="Liberation Serif" w:cs="Liberation Serif"/>
          <w:sz w:val="24"/>
          <w:szCs w:val="24"/>
        </w:rPr>
      </w:pPr>
    </w:p>
    <w:p w14:paraId="04ABF76F">
      <w:pPr>
        <w:pStyle w:val="23"/>
        <w:ind w:firstLine="539"/>
        <w:jc w:val="both"/>
        <w:rPr>
          <w:rFonts w:hint="default" w:ascii="Liberation Serif" w:hAnsi="Liberation Serif" w:cs="Liberation Serif"/>
          <w:sz w:val="24"/>
          <w:szCs w:val="24"/>
        </w:rPr>
      </w:pPr>
      <w:r>
        <w:rPr>
          <w:rFonts w:hint="default" w:ascii="Liberation Serif" w:hAnsi="Liberation Serif" w:cs="Liberation Serif"/>
          <w:sz w:val="24"/>
          <w:szCs w:val="24"/>
        </w:rPr>
        <w:t>Глава__________________________________________________________________</w:t>
      </w:r>
    </w:p>
    <w:p w14:paraId="47231AA1">
      <w:pPr>
        <w:pStyle w:val="23"/>
        <w:ind w:firstLine="539"/>
        <w:jc w:val="both"/>
        <w:rPr>
          <w:rFonts w:hint="default" w:ascii="Liberation Serif" w:hAnsi="Liberation Serif" w:cs="Liberation Serif"/>
          <w:sz w:val="16"/>
          <w:szCs w:val="16"/>
        </w:rPr>
      </w:pP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ab/>
      </w:r>
      <w:r>
        <w:rPr>
          <w:rFonts w:hint="default" w:ascii="Liberation Serif" w:hAnsi="Liberation Serif" w:cs="Liberation Serif"/>
          <w:sz w:val="16"/>
          <w:szCs w:val="16"/>
        </w:rPr>
        <w:t>(подпись)</w:t>
      </w:r>
    </w:p>
    <w:p w14:paraId="63FA2AD3">
      <w:pPr>
        <w:pStyle w:val="23"/>
        <w:jc w:val="both"/>
        <w:outlineLvl w:val="1"/>
        <w:rPr>
          <w:rFonts w:hint="default" w:ascii="Liberation Serif" w:hAnsi="Liberation Serif" w:cs="Liberation Serif"/>
        </w:rPr>
      </w:pPr>
      <w:r>
        <w:rPr>
          <w:rFonts w:hint="default" w:ascii="Liberation Serif" w:hAnsi="Liberation Serif" w:cs="Liberation Serif"/>
        </w:rPr>
        <w:tab/>
      </w:r>
    </w:p>
    <w:p w14:paraId="34D500EE">
      <w:pPr>
        <w:pStyle w:val="3"/>
        <w:spacing w:after="0" w:line="240" w:lineRule="auto"/>
        <w:jc w:val="center"/>
        <w:rPr>
          <w:rFonts w:hint="default" w:ascii="Liberation Serif" w:hAnsi="Liberation Serif" w:cs="Liberation Serif"/>
        </w:rPr>
      </w:pPr>
    </w:p>
    <w:p w14:paraId="1AE889C3">
      <w:pPr>
        <w:pStyle w:val="3"/>
        <w:spacing w:after="0" w:line="240" w:lineRule="auto"/>
        <w:jc w:val="center"/>
        <w:rPr>
          <w:rFonts w:hint="default" w:ascii="Liberation Serif" w:hAnsi="Liberation Serif" w:cs="Liberation Serif"/>
        </w:rPr>
      </w:pPr>
    </w:p>
    <w:p w14:paraId="000C366F">
      <w:pPr>
        <w:pStyle w:val="3"/>
        <w:spacing w:after="0" w:line="240" w:lineRule="auto"/>
        <w:jc w:val="both"/>
        <w:rPr>
          <w:rFonts w:hint="default" w:ascii="Liberation Serif" w:hAnsi="Liberation Serif" w:cs="Liberation Serif"/>
        </w:rPr>
      </w:pPr>
    </w:p>
    <w:p w14:paraId="1F38B017">
      <w:pPr>
        <w:pStyle w:val="3"/>
        <w:spacing w:after="0" w:line="240" w:lineRule="auto"/>
        <w:jc w:val="center"/>
        <w:rPr>
          <w:rFonts w:hint="default" w:ascii="Liberation Serif" w:hAnsi="Liberation Serif" w:cs="Liberation Serif"/>
        </w:rPr>
      </w:pPr>
    </w:p>
    <w:p w14:paraId="0B1BA11D">
      <w:pPr>
        <w:pStyle w:val="23"/>
        <w:jc w:val="right"/>
        <w:outlineLvl w:val="1"/>
        <w:rPr>
          <w:rFonts w:hint="default" w:ascii="Liberation Serif" w:hAnsi="Liberation Serif" w:cs="Liberation Serif"/>
        </w:rPr>
      </w:pPr>
    </w:p>
    <w:p w14:paraId="2F2242EF">
      <w:pPr>
        <w:pStyle w:val="23"/>
        <w:ind w:left="5800" w:leftChars="2900" w:firstLine="0" w:firstLineChars="0"/>
        <w:jc w:val="both"/>
        <w:outlineLvl w:val="1"/>
        <w:rPr>
          <w:rFonts w:hint="default" w:ascii="Liberation Serif" w:hAnsi="Liberation Serif" w:cs="Liberation Serif"/>
        </w:rPr>
      </w:pPr>
      <w:r>
        <w:rPr>
          <w:rFonts w:hint="default" w:ascii="Liberation Serif" w:hAnsi="Liberation Serif" w:cs="Liberation Serif"/>
        </w:rPr>
        <w:t>Приложение № 4</w:t>
      </w:r>
    </w:p>
    <w:p w14:paraId="23E694F9">
      <w:pPr>
        <w:pStyle w:val="23"/>
        <w:ind w:left="5800" w:leftChars="29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58DBF4EA">
      <w:pPr>
        <w:pStyle w:val="23"/>
        <w:ind w:left="5800" w:leftChars="29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430C524B">
      <w:pPr>
        <w:pStyle w:val="23"/>
        <w:ind w:left="5800" w:leftChars="29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извлечение останков (праха) умершего на территории</w:t>
      </w:r>
    </w:p>
    <w:p w14:paraId="6FD0607B">
      <w:pPr>
        <w:pStyle w:val="23"/>
        <w:ind w:left="5800" w:leftChars="2900" w:firstLine="0" w:firstLineChars="0"/>
        <w:jc w:val="both"/>
        <w:rPr>
          <w:rFonts w:hint="default" w:ascii="Liberation Serif" w:hAnsi="Liberation Serif" w:cs="Liberation Serif"/>
        </w:rPr>
      </w:pPr>
      <w:r>
        <w:rPr>
          <w:rFonts w:hint="default" w:ascii="Liberation Serif" w:hAnsi="Liberation Serif" w:cs="Liberation Serif"/>
        </w:rPr>
        <w:t xml:space="preserve"> Артинского муниципального округа</w:t>
      </w:r>
    </w:p>
    <w:p w14:paraId="3A7D07C1">
      <w:pPr>
        <w:pStyle w:val="23"/>
        <w:ind w:left="5800" w:leftChars="2900" w:firstLine="0" w:firstLineChars="0"/>
        <w:jc w:val="both"/>
        <w:rPr>
          <w:rFonts w:hint="default" w:ascii="Liberation Serif" w:hAnsi="Liberation Serif" w:cs="Liberation Serif"/>
        </w:rPr>
      </w:pPr>
      <w:r>
        <w:rPr>
          <w:rFonts w:hint="default" w:ascii="Liberation Serif" w:hAnsi="Liberation Serif" w:cs="Liberation Serif"/>
        </w:rPr>
        <w:t>для последующего перезахоронения»</w:t>
      </w:r>
    </w:p>
    <w:p w14:paraId="3B04BF40">
      <w:pPr>
        <w:pStyle w:val="23"/>
        <w:jc w:val="right"/>
        <w:outlineLvl w:val="1"/>
        <w:rPr>
          <w:rFonts w:hint="default" w:ascii="Liberation Serif" w:hAnsi="Liberation Serif" w:cs="Liberation Serif"/>
        </w:rPr>
      </w:pPr>
    </w:p>
    <w:p w14:paraId="637F9E29">
      <w:pPr>
        <w:pStyle w:val="23"/>
        <w:jc w:val="right"/>
        <w:outlineLvl w:val="1"/>
        <w:rPr>
          <w:rFonts w:hint="default" w:ascii="Liberation Serif" w:hAnsi="Liberation Serif" w:cs="Liberation Serif"/>
        </w:rPr>
      </w:pPr>
    </w:p>
    <w:p w14:paraId="3D6C6E9F">
      <w:pPr>
        <w:pStyle w:val="23"/>
        <w:jc w:val="right"/>
        <w:outlineLvl w:val="1"/>
        <w:rPr>
          <w:rFonts w:hint="default" w:ascii="Liberation Serif" w:hAnsi="Liberation Serif" w:cs="Liberation Serif"/>
        </w:rPr>
      </w:pPr>
    </w:p>
    <w:p w14:paraId="2651FEA7">
      <w:pPr>
        <w:pStyle w:val="23"/>
        <w:jc w:val="right"/>
        <w:outlineLvl w:val="1"/>
        <w:rPr>
          <w:rFonts w:hint="default" w:ascii="Liberation Serif" w:hAnsi="Liberation Serif" w:cs="Liberation Serif"/>
        </w:rPr>
      </w:pPr>
    </w:p>
    <w:p w14:paraId="706E1783">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ФОРМА ЗАЯВЛЕНИЯ ОБ ИСПРАВЛЕНИИ ТЕХНИЧЕСКИХ ОШИБОК</w:t>
      </w:r>
    </w:p>
    <w:p w14:paraId="332B06D9">
      <w:pPr>
        <w:pStyle w:val="23"/>
        <w:jc w:val="right"/>
        <w:outlineLvl w:val="1"/>
        <w:rPr>
          <w:rFonts w:hint="default" w:ascii="Liberation Serif" w:hAnsi="Liberation Serif" w:cs="Liberation Serif"/>
        </w:rPr>
      </w:pPr>
    </w:p>
    <w:p w14:paraId="275FC8F6">
      <w:pPr>
        <w:pStyle w:val="23"/>
        <w:jc w:val="right"/>
        <w:outlineLvl w:val="1"/>
        <w:rPr>
          <w:rFonts w:hint="default" w:ascii="Liberation Serif" w:hAnsi="Liberation Serif" w:cs="Liberation Serif"/>
        </w:rPr>
      </w:pPr>
    </w:p>
    <w:p w14:paraId="7A4C2441">
      <w:pPr>
        <w:pStyle w:val="23"/>
        <w:jc w:val="right"/>
        <w:outlineLvl w:val="1"/>
        <w:rPr>
          <w:rFonts w:hint="default" w:ascii="Liberation Serif" w:hAnsi="Liberation Serif" w:cs="Liberation Serif"/>
        </w:rPr>
      </w:pPr>
      <w:r>
        <w:rPr>
          <w:rFonts w:hint="default" w:ascii="Liberation Serif" w:hAnsi="Liberation Serif" w:cs="Liberation Serif"/>
        </w:rPr>
        <w:t>В Администрацию______________________________</w:t>
      </w:r>
    </w:p>
    <w:p w14:paraId="6131CE71">
      <w:pPr>
        <w:pStyle w:val="23"/>
        <w:jc w:val="right"/>
        <w:outlineLvl w:val="1"/>
        <w:rPr>
          <w:rFonts w:hint="default" w:ascii="Liberation Serif" w:hAnsi="Liberation Serif" w:cs="Liberation Serif"/>
        </w:rPr>
      </w:pPr>
      <w:r>
        <w:rPr>
          <w:rFonts w:hint="default" w:ascii="Liberation Serif" w:hAnsi="Liberation Serif" w:cs="Liberation Serif"/>
        </w:rPr>
        <w:t>От____________________________________________</w:t>
      </w:r>
    </w:p>
    <w:p w14:paraId="1617506D">
      <w:pPr>
        <w:pStyle w:val="23"/>
        <w:jc w:val="right"/>
        <w:outlineLvl w:val="1"/>
        <w:rPr>
          <w:rFonts w:hint="default" w:ascii="Liberation Serif" w:hAnsi="Liberation Serif" w:cs="Liberation Serif"/>
          <w:sz w:val="16"/>
          <w:szCs w:val="16"/>
        </w:rPr>
      </w:pPr>
      <w:r>
        <w:rPr>
          <w:rFonts w:hint="default" w:ascii="Liberation Serif" w:hAnsi="Liberation Serif" w:cs="Liberation Serif"/>
          <w:sz w:val="16"/>
          <w:szCs w:val="16"/>
        </w:rPr>
        <w:t xml:space="preserve">(ф.и.о., адрес проживания, номер телефона, электронная почта)   </w:t>
      </w:r>
    </w:p>
    <w:p w14:paraId="4C7AF369">
      <w:pPr>
        <w:pStyle w:val="23"/>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54CFBD2A">
      <w:pPr>
        <w:pStyle w:val="23"/>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765FD904">
      <w:pPr>
        <w:pStyle w:val="23"/>
        <w:jc w:val="right"/>
        <w:outlineLvl w:val="1"/>
        <w:rPr>
          <w:rFonts w:hint="default" w:ascii="Liberation Serif" w:hAnsi="Liberation Serif" w:cs="Liberation Serif"/>
        </w:rPr>
      </w:pPr>
      <w:r>
        <w:rPr>
          <w:rFonts w:hint="default" w:ascii="Liberation Serif" w:hAnsi="Liberation Serif" w:cs="Liberation Serif"/>
        </w:rPr>
        <w:t>_____________________________________________</w:t>
      </w:r>
    </w:p>
    <w:p w14:paraId="58D3A6FF">
      <w:pPr>
        <w:pStyle w:val="23"/>
        <w:jc w:val="right"/>
        <w:outlineLvl w:val="1"/>
        <w:rPr>
          <w:rFonts w:hint="default" w:ascii="Liberation Serif" w:hAnsi="Liberation Serif" w:cs="Liberation Serif"/>
        </w:rPr>
      </w:pPr>
    </w:p>
    <w:p w14:paraId="7344AE09">
      <w:pPr>
        <w:pStyle w:val="23"/>
        <w:jc w:val="right"/>
        <w:outlineLvl w:val="1"/>
        <w:rPr>
          <w:rFonts w:hint="default" w:ascii="Liberation Serif" w:hAnsi="Liberation Serif" w:cs="Liberation Serif"/>
        </w:rPr>
      </w:pPr>
    </w:p>
    <w:p w14:paraId="56CE7F69">
      <w:pPr>
        <w:pStyle w:val="23"/>
        <w:jc w:val="right"/>
        <w:outlineLvl w:val="1"/>
        <w:rPr>
          <w:rFonts w:hint="default" w:ascii="Liberation Serif" w:hAnsi="Liberation Serif" w:cs="Liberation Serif"/>
        </w:rPr>
      </w:pPr>
    </w:p>
    <w:p w14:paraId="4E304657">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ЗАЯВЛЕНИЕ</w:t>
      </w:r>
    </w:p>
    <w:p w14:paraId="20210BFF">
      <w:pPr>
        <w:pStyle w:val="23"/>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об исправлении технической ошибки</w:t>
      </w:r>
    </w:p>
    <w:p w14:paraId="71E30AA4">
      <w:pPr>
        <w:pStyle w:val="23"/>
        <w:jc w:val="right"/>
        <w:outlineLvl w:val="1"/>
        <w:rPr>
          <w:rFonts w:hint="default" w:ascii="Liberation Serif" w:hAnsi="Liberation Serif" w:cs="Liberation Serif"/>
        </w:rPr>
      </w:pPr>
    </w:p>
    <w:p w14:paraId="6D82328A">
      <w:pPr>
        <w:pStyle w:val="23"/>
        <w:jc w:val="right"/>
        <w:outlineLvl w:val="1"/>
        <w:rPr>
          <w:rFonts w:hint="default" w:ascii="Liberation Serif" w:hAnsi="Liberation Serif" w:cs="Liberation Serif"/>
        </w:rPr>
      </w:pPr>
    </w:p>
    <w:p w14:paraId="10931945">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Сообщаю об ошибке, допущенной при оказании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w:t>
      </w:r>
    </w:p>
    <w:p w14:paraId="7B0C50FB">
      <w:pPr>
        <w:pStyle w:val="23"/>
        <w:jc w:val="both"/>
        <w:outlineLvl w:val="1"/>
        <w:rPr>
          <w:rFonts w:hint="default" w:ascii="Liberation Serif" w:hAnsi="Liberation Serif" w:cs="Liberation Serif"/>
          <w:sz w:val="24"/>
          <w:szCs w:val="24"/>
        </w:rPr>
      </w:pPr>
    </w:p>
    <w:p w14:paraId="40928702">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Записано:___________________________________________________________________</w:t>
      </w:r>
    </w:p>
    <w:p w14:paraId="4E93A0E5">
      <w:pPr>
        <w:pStyle w:val="23"/>
        <w:jc w:val="both"/>
        <w:outlineLvl w:val="1"/>
        <w:rPr>
          <w:rFonts w:hint="default" w:ascii="Liberation Serif" w:hAnsi="Liberation Serif" w:cs="Liberation Serif"/>
          <w:sz w:val="24"/>
          <w:szCs w:val="24"/>
        </w:rPr>
      </w:pPr>
    </w:p>
    <w:p w14:paraId="5D6FFD44">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Правильные сведения:___________________________________________________________________</w:t>
      </w:r>
    </w:p>
    <w:p w14:paraId="396438BC">
      <w:pPr>
        <w:pStyle w:val="23"/>
        <w:jc w:val="both"/>
        <w:outlineLvl w:val="1"/>
        <w:rPr>
          <w:rFonts w:hint="default" w:ascii="Liberation Serif" w:hAnsi="Liberation Serif" w:cs="Liberation Serif"/>
          <w:sz w:val="24"/>
          <w:szCs w:val="24"/>
        </w:rPr>
      </w:pPr>
    </w:p>
    <w:p w14:paraId="3638B364">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Прошу исправить допущенную техническую ошибку.</w:t>
      </w:r>
    </w:p>
    <w:p w14:paraId="3516EF36">
      <w:pPr>
        <w:pStyle w:val="23"/>
        <w:jc w:val="both"/>
        <w:outlineLvl w:val="1"/>
        <w:rPr>
          <w:rFonts w:hint="default" w:ascii="Liberation Serif" w:hAnsi="Liberation Serif" w:cs="Liberation Serif"/>
          <w:sz w:val="24"/>
          <w:szCs w:val="24"/>
        </w:rPr>
      </w:pPr>
    </w:p>
    <w:p w14:paraId="17A92DAB">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Приложение:________________________________________________________________</w:t>
      </w:r>
    </w:p>
    <w:p w14:paraId="455B3976">
      <w:pPr>
        <w:pStyle w:val="23"/>
        <w:jc w:val="both"/>
        <w:outlineLvl w:val="1"/>
        <w:rPr>
          <w:rFonts w:hint="default" w:ascii="Liberation Serif" w:hAnsi="Liberation Serif" w:cs="Liberation Serif"/>
          <w:sz w:val="24"/>
          <w:szCs w:val="24"/>
        </w:rPr>
      </w:pPr>
    </w:p>
    <w:p w14:paraId="365055C4">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Прошу проинформировать меня о результатах рассмотрения настоящего заявления по:</w:t>
      </w:r>
    </w:p>
    <w:p w14:paraId="51B76C58">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телефону, почтовым отправлением по адресу, по электронной почте (ненужное зачеркнуть).</w:t>
      </w:r>
    </w:p>
    <w:p w14:paraId="22805591">
      <w:pPr>
        <w:pStyle w:val="23"/>
        <w:jc w:val="both"/>
        <w:outlineLvl w:val="1"/>
        <w:rPr>
          <w:rFonts w:hint="default" w:ascii="Liberation Serif" w:hAnsi="Liberation Serif" w:cs="Liberation Serif"/>
          <w:sz w:val="24"/>
          <w:szCs w:val="24"/>
        </w:rPr>
      </w:pPr>
    </w:p>
    <w:p w14:paraId="091A7043">
      <w:pPr>
        <w:pStyle w:val="23"/>
        <w:jc w:val="both"/>
        <w:outlineLvl w:val="1"/>
        <w:rPr>
          <w:rFonts w:hint="default" w:ascii="Liberation Serif" w:hAnsi="Liberation Serif" w:cs="Liberation Serif"/>
          <w:sz w:val="24"/>
          <w:szCs w:val="24"/>
        </w:rPr>
      </w:pPr>
    </w:p>
    <w:p w14:paraId="09306FAB">
      <w:pPr>
        <w:pStyle w:val="23"/>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Сообщаю, что 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14:paraId="642A6C86">
      <w:pPr>
        <w:pStyle w:val="23"/>
        <w:jc w:val="both"/>
        <w:outlineLvl w:val="1"/>
        <w:rPr>
          <w:rFonts w:hint="default" w:ascii="Liberation Serif" w:hAnsi="Liberation Serif" w:cs="Liberation Serif"/>
          <w:sz w:val="24"/>
          <w:szCs w:val="24"/>
        </w:rPr>
      </w:pPr>
    </w:p>
    <w:p w14:paraId="4B694A12">
      <w:pPr>
        <w:pStyle w:val="23"/>
        <w:jc w:val="both"/>
        <w:outlineLvl w:val="1"/>
        <w:rPr>
          <w:rFonts w:hint="default" w:ascii="Liberation Serif" w:hAnsi="Liberation Serif" w:cs="Liberation Serif"/>
        </w:rPr>
      </w:pPr>
      <w:r>
        <w:rPr>
          <w:rFonts w:hint="default" w:ascii="Liberation Serif" w:hAnsi="Liberation Serif" w:cs="Liberation Serif"/>
          <w:sz w:val="24"/>
          <w:szCs w:val="24"/>
        </w:rPr>
        <w:t>«____»_____________________20__г.___________________________________________</w:t>
      </w:r>
      <w:r>
        <w:rPr>
          <w:rFonts w:hint="default" w:ascii="Liberation Serif" w:hAnsi="Liberation Serif" w:cs="Liberation Serif"/>
        </w:rPr>
        <w:tab/>
      </w:r>
      <w:r>
        <w:rPr>
          <w:rFonts w:hint="default" w:ascii="Liberation Serif" w:hAnsi="Liberation Serif" w:cs="Liberation Serif"/>
        </w:rPr>
        <w:t>(дата подачи заявления)</w:t>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ab/>
      </w:r>
      <w:r>
        <w:rPr>
          <w:rFonts w:hint="default" w:ascii="Liberation Serif" w:hAnsi="Liberation Serif" w:cs="Liberation Serif"/>
        </w:rPr>
        <w:t>(подпись, расшифровка)</w:t>
      </w:r>
    </w:p>
    <w:p w14:paraId="2D64D5F9">
      <w:pPr>
        <w:pStyle w:val="23"/>
        <w:jc w:val="right"/>
        <w:outlineLvl w:val="1"/>
        <w:rPr>
          <w:rFonts w:hint="default" w:ascii="Liberation Serif" w:hAnsi="Liberation Serif" w:cs="Liberation Serif"/>
        </w:rPr>
        <w:sectPr>
          <w:pgSz w:w="11906" w:h="16838"/>
          <w:pgMar w:top="1134" w:right="567" w:bottom="1134" w:left="1701" w:header="720" w:footer="720" w:gutter="0"/>
          <w:cols w:space="720" w:num="1"/>
        </w:sectPr>
      </w:pPr>
    </w:p>
    <w:p w14:paraId="11F18E00">
      <w:pPr>
        <w:pStyle w:val="23"/>
        <w:jc w:val="right"/>
        <w:outlineLvl w:val="1"/>
        <w:rPr>
          <w:rFonts w:hint="default" w:ascii="Liberation Serif" w:hAnsi="Liberation Serif" w:cs="Liberation Serif"/>
        </w:rPr>
      </w:pPr>
    </w:p>
    <w:p w14:paraId="4EBFAECA">
      <w:pPr>
        <w:pStyle w:val="23"/>
        <w:ind w:left="5400" w:leftChars="2700" w:firstLine="0" w:firstLineChars="0"/>
        <w:jc w:val="both"/>
        <w:outlineLvl w:val="1"/>
        <w:rPr>
          <w:rFonts w:hint="default" w:ascii="Liberation Serif" w:hAnsi="Liberation Serif" w:cs="Liberation Serif"/>
        </w:rPr>
      </w:pPr>
    </w:p>
    <w:p w14:paraId="4BBBF922">
      <w:pPr>
        <w:pStyle w:val="23"/>
        <w:ind w:left="5600" w:leftChars="2800" w:firstLine="0" w:firstLineChars="0"/>
        <w:jc w:val="both"/>
        <w:outlineLvl w:val="1"/>
        <w:rPr>
          <w:rFonts w:hint="default" w:ascii="Liberation Serif" w:hAnsi="Liberation Serif" w:cs="Liberation Serif"/>
          <w:lang w:val="ru-RU"/>
        </w:rPr>
      </w:pPr>
      <w:r>
        <w:rPr>
          <w:rFonts w:hint="default" w:ascii="Liberation Serif" w:hAnsi="Liberation Serif" w:cs="Liberation Serif"/>
        </w:rPr>
        <w:t xml:space="preserve">Приложение № </w:t>
      </w:r>
      <w:r>
        <w:rPr>
          <w:rFonts w:hint="default" w:ascii="Liberation Serif" w:hAnsi="Liberation Serif" w:cs="Liberation Serif"/>
          <w:lang w:val="ru-RU"/>
        </w:rPr>
        <w:t>5</w:t>
      </w:r>
    </w:p>
    <w:p w14:paraId="1C2D8456">
      <w:pPr>
        <w:pStyle w:val="23"/>
        <w:ind w:left="5600" w:leftChars="2800" w:firstLine="0" w:firstLineChars="0"/>
        <w:jc w:val="both"/>
        <w:rPr>
          <w:rFonts w:hint="default" w:ascii="Liberation Serif" w:hAnsi="Liberation Serif" w:cs="Liberation Serif"/>
        </w:rPr>
      </w:pPr>
      <w:r>
        <w:rPr>
          <w:rFonts w:hint="default" w:ascii="Liberation Serif" w:hAnsi="Liberation Serif" w:cs="Liberation Serif"/>
        </w:rPr>
        <w:t>к Административному регламенту</w:t>
      </w:r>
    </w:p>
    <w:p w14:paraId="55C16A52">
      <w:pPr>
        <w:pStyle w:val="23"/>
        <w:ind w:left="5600" w:leftChars="2800" w:firstLine="0" w:firstLineChars="0"/>
        <w:jc w:val="both"/>
        <w:rPr>
          <w:rFonts w:hint="default" w:ascii="Liberation Serif" w:hAnsi="Liberation Serif" w:cs="Liberation Serif"/>
        </w:rPr>
      </w:pPr>
      <w:r>
        <w:rPr>
          <w:rFonts w:hint="default" w:ascii="Liberation Serif" w:hAnsi="Liberation Serif" w:cs="Liberation Serif"/>
        </w:rPr>
        <w:t>предоставления муниципальной услуги</w:t>
      </w:r>
    </w:p>
    <w:p w14:paraId="73BA9CEF">
      <w:pPr>
        <w:pStyle w:val="23"/>
        <w:ind w:left="5600" w:leftChars="2800" w:firstLine="0" w:firstLineChars="0"/>
        <w:jc w:val="both"/>
        <w:rPr>
          <w:rFonts w:hint="default" w:ascii="Liberation Serif" w:hAnsi="Liberation Serif" w:cs="Liberation Serif"/>
        </w:rPr>
      </w:pPr>
      <w:r>
        <w:rPr>
          <w:rFonts w:hint="default" w:ascii="Liberation Serif" w:hAnsi="Liberation Serif" w:cs="Liberation Serif"/>
        </w:rPr>
        <w:t>«Выдача разрешения на извлечение останков (праха) умершего на территории</w:t>
      </w:r>
    </w:p>
    <w:p w14:paraId="0BAF0965">
      <w:pPr>
        <w:pStyle w:val="23"/>
        <w:ind w:left="5600" w:leftChars="2800" w:firstLine="0" w:firstLineChars="0"/>
        <w:jc w:val="both"/>
        <w:rPr>
          <w:rFonts w:hint="default" w:ascii="Liberation Serif" w:hAnsi="Liberation Serif" w:cs="Liberation Serif"/>
        </w:rPr>
      </w:pPr>
      <w:r>
        <w:rPr>
          <w:rFonts w:hint="default" w:ascii="Liberation Serif" w:hAnsi="Liberation Serif" w:cs="Liberation Serif"/>
        </w:rPr>
        <w:t xml:space="preserve"> Артинского муниципального округа</w:t>
      </w:r>
      <w:r>
        <w:rPr>
          <w:rFonts w:hint="default" w:ascii="Liberation Serif" w:hAnsi="Liberation Serif" w:cs="Liberation Serif"/>
          <w:lang w:val="ru-RU"/>
        </w:rPr>
        <w:t xml:space="preserve"> </w:t>
      </w:r>
      <w:r>
        <w:rPr>
          <w:rFonts w:hint="default" w:ascii="Liberation Serif" w:hAnsi="Liberation Serif" w:cs="Liberation Serif"/>
        </w:rPr>
        <w:t>для последующего перезахоронения»</w:t>
      </w:r>
    </w:p>
    <w:p w14:paraId="4BF60B27">
      <w:pPr>
        <w:pStyle w:val="23"/>
        <w:rPr>
          <w:rFonts w:hint="default" w:ascii="Liberation Serif" w:hAnsi="Liberation Serif" w:cs="Liberation Serif"/>
          <w:sz w:val="24"/>
          <w:szCs w:val="24"/>
        </w:rPr>
      </w:pPr>
    </w:p>
    <w:p w14:paraId="744CB39E">
      <w:pPr>
        <w:pStyle w:val="23"/>
        <w:rPr>
          <w:rFonts w:hint="default" w:ascii="Liberation Serif" w:hAnsi="Liberation Serif" w:cs="Liberation Serif"/>
          <w:sz w:val="24"/>
          <w:szCs w:val="24"/>
        </w:rPr>
      </w:pPr>
    </w:p>
    <w:p w14:paraId="711F593B">
      <w:pPr>
        <w:pStyle w:val="24"/>
        <w:jc w:val="center"/>
        <w:rPr>
          <w:rFonts w:hint="default" w:ascii="Liberation Serif" w:hAnsi="Liberation Serif" w:cs="Liberation Serif"/>
        </w:rPr>
      </w:pPr>
      <w:r>
        <w:rPr>
          <w:rFonts w:hint="default" w:ascii="Liberation Serif" w:hAnsi="Liberation Serif" w:cs="Liberation Serif"/>
          <w:sz w:val="24"/>
          <w:szCs w:val="24"/>
        </w:rPr>
        <w:t>БЛОК-СХЕМА</w:t>
      </w:r>
    </w:p>
    <w:p w14:paraId="6A3D184F">
      <w:pPr>
        <w:pStyle w:val="24"/>
        <w:jc w:val="center"/>
        <w:rPr>
          <w:rFonts w:hint="default" w:ascii="Liberation Serif" w:hAnsi="Liberation Serif" w:cs="Liberation Serif"/>
        </w:rPr>
      </w:pPr>
      <w:r>
        <w:rPr>
          <w:rFonts w:hint="default" w:ascii="Liberation Serif" w:hAnsi="Liberation Serif" w:cs="Liberation Serif"/>
          <w:sz w:val="24"/>
          <w:szCs w:val="24"/>
        </w:rPr>
        <w:t>ПРЕДОСТАВЛЕНИЯ МУНИЦИПАЛЬНОЙ УСЛУГИ «Выдача разрешения на извлечение останков (праха) умершего на территории Артинского муниципального округа для последующего перезахоронения»</w:t>
      </w:r>
    </w:p>
    <w:p w14:paraId="2061F093">
      <w:pPr>
        <w:pStyle w:val="23"/>
        <w:rPr>
          <w:rFonts w:ascii="Times New Roman" w:hAnsi="Times New Roman" w:cs="Times New Roman"/>
          <w:sz w:val="24"/>
          <w:szCs w:val="24"/>
        </w:rPr>
      </w:pPr>
    </w:p>
    <w:p w14:paraId="72647A41">
      <w:pPr>
        <w:pStyle w:val="20"/>
        <w:jc w:val="both"/>
      </w:pPr>
      <w:r>
        <w:rPr>
          <w:sz w:val="18"/>
          <w:szCs w:val="18"/>
        </w:rPr>
        <w:t xml:space="preserve">               ┌──────────────────────────────────────────┐</w:t>
      </w:r>
    </w:p>
    <w:p w14:paraId="54CAF029">
      <w:pPr>
        <w:pStyle w:val="20"/>
        <w:jc w:val="both"/>
      </w:pPr>
      <w:r>
        <w:rPr>
          <w:sz w:val="18"/>
          <w:szCs w:val="18"/>
        </w:rPr>
        <w:t xml:space="preserve">               │   Прием заявления и документов о выдаче  │</w:t>
      </w:r>
    </w:p>
    <w:p w14:paraId="27A09D62">
      <w:pPr>
        <w:pStyle w:val="20"/>
        <w:jc w:val="both"/>
      </w:pPr>
      <w:r>
        <w:rPr>
          <w:sz w:val="18"/>
          <w:szCs w:val="18"/>
        </w:rPr>
        <w:t xml:space="preserve">               │разрешения на извлечение останвков (праха)│</w:t>
      </w:r>
    </w:p>
    <w:p w14:paraId="7599E2DB">
      <w:pPr>
        <w:pStyle w:val="20"/>
        <w:jc w:val="both"/>
      </w:pPr>
      <w:r>
        <w:rPr>
          <w:sz w:val="18"/>
          <w:szCs w:val="18"/>
        </w:rPr>
        <w:t xml:space="preserve">               │         умершего и их проверка           │</w:t>
      </w:r>
    </w:p>
    <w:p w14:paraId="4B40ED95">
      <w:pPr>
        <w:pStyle w:val="20"/>
        <w:jc w:val="both"/>
      </w:pPr>
      <w:r>
        <w:rPr>
          <w:sz w:val="18"/>
          <w:szCs w:val="18"/>
        </w:rPr>
        <w:t xml:space="preserve">               └────────────────────┬─────────────────────┘</w:t>
      </w:r>
    </w:p>
    <w:p w14:paraId="500DEAFC">
      <w:pPr>
        <w:pStyle w:val="20"/>
        <w:jc w:val="both"/>
        <w:rPr>
          <w:rFonts w:cs="Times New Roman"/>
        </w:rPr>
      </w:pPr>
      <w:r>
        <w:rPr>
          <w:rFonts w:cs="Times New Roman"/>
        </w:rPr>
        <w:t xml:space="preserve">                                \/</w:t>
      </w:r>
    </w:p>
    <w:p w14:paraId="772EE3C8">
      <w:pPr>
        <w:pStyle w:val="20"/>
        <w:jc w:val="both"/>
      </w:pPr>
      <w:r>
        <w:rPr>
          <w:sz w:val="18"/>
          <w:szCs w:val="18"/>
        </w:rPr>
        <w:t xml:space="preserve">               ┌──────────────────────────────────────────┐</w:t>
      </w:r>
    </w:p>
    <w:p w14:paraId="07255F11">
      <w:pPr>
        <w:pStyle w:val="20"/>
        <w:jc w:val="both"/>
      </w:pPr>
      <w:r>
        <w:rPr>
          <w:sz w:val="18"/>
          <w:szCs w:val="18"/>
        </w:rPr>
        <w:t xml:space="preserve">               │   Представлен полный пакет документов.   │</w:t>
      </w:r>
    </w:p>
    <w:p w14:paraId="05921287">
      <w:pPr>
        <w:pStyle w:val="20"/>
        <w:jc w:val="both"/>
      </w:pPr>
      <w:r>
        <w:rPr>
          <w:sz w:val="18"/>
          <w:szCs w:val="18"/>
        </w:rPr>
        <w:t xml:space="preserve">               │    Представлены документы, по форме и    │</w:t>
      </w:r>
    </w:p>
    <w:p w14:paraId="17281139">
      <w:pPr>
        <w:pStyle w:val="20"/>
        <w:jc w:val="both"/>
      </w:pPr>
      <w:r>
        <w:rPr>
          <w:sz w:val="18"/>
          <w:szCs w:val="18"/>
        </w:rPr>
        <w:t xml:space="preserve">               │ содержанию, соответствующие требованиям  │</w:t>
      </w:r>
    </w:p>
    <w:p w14:paraId="70CCBCCA">
      <w:pPr>
        <w:pStyle w:val="20"/>
        <w:jc w:val="both"/>
      </w:pPr>
      <w:r>
        <w:rPr>
          <w:sz w:val="18"/>
          <w:szCs w:val="18"/>
        </w:rPr>
        <w:t xml:space="preserve">               │       Административного регламента       │</w:t>
      </w:r>
    </w:p>
    <w:p w14:paraId="17346009">
      <w:pPr>
        <w:pStyle w:val="20"/>
        <w:jc w:val="both"/>
      </w:pPr>
      <w:r>
        <w:rPr>
          <w:sz w:val="18"/>
          <w:szCs w:val="18"/>
        </w:rPr>
        <w:t xml:space="preserve">               └──────────────┬─────────────┬─────────────┘</w:t>
      </w:r>
    </w:p>
    <w:p w14:paraId="7C831CA5">
      <w:pPr>
        <w:pStyle w:val="20"/>
        <w:jc w:val="both"/>
      </w:pPr>
      <w:r>
        <w:rPr>
          <w:sz w:val="18"/>
          <w:szCs w:val="18"/>
        </w:rPr>
        <w:t xml:space="preserve">                     Нет      │             │     Да</w:t>
      </w:r>
    </w:p>
    <w:p w14:paraId="60738C2C">
      <w:pPr>
        <w:pStyle w:val="20"/>
        <w:jc w:val="both"/>
      </w:pPr>
      <w:r>
        <w:rPr>
          <w:sz w:val="18"/>
          <w:szCs w:val="18"/>
        </w:rPr>
        <w:t xml:space="preserve">               ┌──────────────┘             └─────────────┐</w:t>
      </w:r>
    </w:p>
    <w:p w14:paraId="42F98431">
      <w:pPr>
        <w:pStyle w:val="20"/>
        <w:jc w:val="both"/>
      </w:pPr>
      <w:r>
        <w:rPr>
          <w:sz w:val="18"/>
          <w:szCs w:val="18"/>
        </w:rPr>
        <w:t xml:space="preserve">               \/                                         \/</w:t>
      </w:r>
    </w:p>
    <w:p w14:paraId="6FF610B8">
      <w:pPr>
        <w:pStyle w:val="20"/>
        <w:jc w:val="both"/>
      </w:pPr>
      <w:r>
        <w:rPr>
          <w:sz w:val="18"/>
          <w:szCs w:val="18"/>
        </w:rPr>
        <w:t>┌─────────────────────────────┐             ┌────────────────────────────────────┐</w:t>
      </w:r>
    </w:p>
    <w:p w14:paraId="41DA8E0A">
      <w:pPr>
        <w:pStyle w:val="20"/>
        <w:jc w:val="both"/>
      </w:pPr>
      <w:r>
        <w:rPr>
          <w:sz w:val="18"/>
          <w:szCs w:val="18"/>
        </w:rPr>
        <w:t>│    Сотрудник ТОА АГО        │             │Регистрация заявления, проверка     │</w:t>
      </w:r>
    </w:p>
    <w:p w14:paraId="3D851C49">
      <w:pPr>
        <w:pStyle w:val="20"/>
        <w:jc w:val="both"/>
      </w:pPr>
      <w:r>
        <w:rPr>
          <w:sz w:val="18"/>
          <w:szCs w:val="18"/>
        </w:rPr>
        <w:t>│    уведомляет Заявителя     │             │возможности извлечения останков     │</w:t>
      </w:r>
    </w:p>
    <w:p w14:paraId="32B27FCD">
      <w:pPr>
        <w:pStyle w:val="20"/>
        <w:jc w:val="both"/>
      </w:pPr>
      <w:r>
        <w:rPr>
          <w:sz w:val="18"/>
          <w:szCs w:val="18"/>
        </w:rPr>
        <w:t>│    о наличии препятствий    │             │  (праха) умершего в ГИС и на       │</w:t>
      </w:r>
    </w:p>
    <w:p w14:paraId="5BF2285D">
      <w:pPr>
        <w:pStyle w:val="20"/>
      </w:pPr>
      <w:r>
        <w:rPr>
          <w:sz w:val="18"/>
          <w:szCs w:val="18"/>
        </w:rPr>
        <w:t>│  для приема и рассмотрения  │             │            кладбище.               │                        │                             │             │        Возможность есть.           │</w:t>
      </w:r>
    </w:p>
    <w:p w14:paraId="576DD4FA">
      <w:pPr>
        <w:pStyle w:val="20"/>
        <w:jc w:val="both"/>
      </w:pPr>
      <w:r>
        <w:rPr>
          <w:sz w:val="18"/>
          <w:szCs w:val="18"/>
        </w:rPr>
        <w:t>│   документов, возвращает    │             └──┬───────────────────────────┬─────┘</w:t>
      </w:r>
    </w:p>
    <w:p w14:paraId="6D075213">
      <w:pPr>
        <w:pStyle w:val="20"/>
        <w:jc w:val="both"/>
      </w:pPr>
      <w:r>
        <w:rPr>
          <w:sz w:val="18"/>
          <w:szCs w:val="18"/>
        </w:rPr>
        <w:t>│  Заявителю представленный   │                \/ Да                       \/Нет</w:t>
      </w:r>
    </w:p>
    <w:p w14:paraId="286867DB">
      <w:pPr>
        <w:pStyle w:val="20"/>
      </w:pPr>
      <w:r>
        <w:rPr>
          <w:sz w:val="18"/>
          <w:szCs w:val="18"/>
        </w:rPr>
        <w:t>│      пакет документов,      │  ┌─────────────────────────────┐ ┌────────────────┐</w:t>
      </w:r>
    </w:p>
    <w:p w14:paraId="00905E66">
      <w:pPr>
        <w:pStyle w:val="20"/>
      </w:pPr>
      <w:r>
        <w:rPr>
          <w:sz w:val="18"/>
          <w:szCs w:val="18"/>
        </w:rPr>
        <w:t>│     при этом объясняет      │  │      Выдача разрешения      │ │   Письменный   │                      │                             │  │   об извлечении останков    │ │ отказ в выдаче │</w:t>
      </w:r>
    </w:p>
    <w:p w14:paraId="1FCE4C4A">
      <w:pPr>
        <w:pStyle w:val="20"/>
        <w:jc w:val="both"/>
      </w:pPr>
      <w:r>
        <w:rPr>
          <w:sz w:val="18"/>
          <w:szCs w:val="18"/>
        </w:rPr>
        <w:t>│    Заявителю содержание     │  │(праха) умершего на участке  │ │  разрешения на │</w:t>
      </w:r>
    </w:p>
    <w:p w14:paraId="57F8ECA7">
      <w:pPr>
        <w:pStyle w:val="20"/>
        <w:jc w:val="both"/>
      </w:pPr>
      <w:r>
        <w:rPr>
          <w:sz w:val="18"/>
          <w:szCs w:val="18"/>
        </w:rPr>
        <w:t>│  выявленных недостатков и   │  │     захоронения (могиле)    │ │   извлечение   │</w:t>
      </w:r>
    </w:p>
    <w:p w14:paraId="3C2FD696">
      <w:pPr>
        <w:pStyle w:val="20"/>
        <w:jc w:val="both"/>
      </w:pPr>
      <w:r>
        <w:rPr>
          <w:sz w:val="18"/>
          <w:szCs w:val="18"/>
        </w:rPr>
        <w:t>│   предлагает принять меры   │  │                             │ │    останков    │</w:t>
      </w:r>
    </w:p>
    <w:p w14:paraId="6CF8AD0E">
      <w:pPr>
        <w:pStyle w:val="20"/>
        <w:jc w:val="both"/>
      </w:pPr>
      <w:r>
        <w:rPr>
          <w:sz w:val="18"/>
          <w:szCs w:val="18"/>
        </w:rPr>
        <w:t>│      по их устранению       │  │                             │ │     (праха)    │</w:t>
      </w:r>
    </w:p>
    <w:p w14:paraId="3C5FAD62">
      <w:pPr>
        <w:pStyle w:val="20"/>
      </w:pPr>
      <w:r>
        <w:rPr>
          <w:sz w:val="18"/>
          <w:szCs w:val="18"/>
        </w:rPr>
        <w:t xml:space="preserve">└─────────────────────────────┘  └─────────────┬───────────────┘ └────────────────┘                                                                                     </w:t>
      </w:r>
    </w:p>
    <w:p w14:paraId="6FC65D75">
      <w:pPr>
        <w:pStyle w:val="20"/>
        <w:jc w:val="both"/>
      </w:pPr>
      <w:r>
        <w:rPr>
          <w:sz w:val="18"/>
          <w:szCs w:val="18"/>
        </w:rPr>
        <w:t xml:space="preserve">                                               │</w:t>
      </w:r>
    </w:p>
    <w:p w14:paraId="2748CDCF">
      <w:pPr>
        <w:pStyle w:val="20"/>
        <w:jc w:val="both"/>
      </w:pPr>
      <w:r>
        <w:rPr>
          <w:sz w:val="18"/>
          <w:szCs w:val="18"/>
        </w:rPr>
        <w:t xml:space="preserve">                                               \/</w:t>
      </w:r>
    </w:p>
    <w:p w14:paraId="26C34E33">
      <w:pPr>
        <w:pStyle w:val="20"/>
        <w:jc w:val="both"/>
      </w:pPr>
      <w:r>
        <w:rPr>
          <w:sz w:val="18"/>
          <w:szCs w:val="18"/>
        </w:rPr>
        <w:t xml:space="preserve">                                 ┌─────────────────────────────┐    </w:t>
      </w:r>
    </w:p>
    <w:p w14:paraId="0A277D76">
      <w:pPr>
        <w:pStyle w:val="20"/>
      </w:pPr>
      <w:r>
        <w:rPr>
          <w:sz w:val="18"/>
          <w:szCs w:val="18"/>
        </w:rPr>
        <w:t xml:space="preserve">                                 │     Внесение изменений в    │</w:t>
      </w:r>
    </w:p>
    <w:p w14:paraId="5FF91F4D">
      <w:pPr>
        <w:pStyle w:val="20"/>
        <w:jc w:val="both"/>
      </w:pPr>
      <w:r>
        <w:rPr>
          <w:sz w:val="18"/>
          <w:szCs w:val="18"/>
        </w:rPr>
        <w:t xml:space="preserve">                                 │ГИС, книге учета захоронений.│</w:t>
      </w:r>
    </w:p>
    <w:p w14:paraId="5C13F6D3">
      <w:pPr>
        <w:pStyle w:val="20"/>
        <w:jc w:val="both"/>
      </w:pPr>
      <w:r>
        <w:rPr>
          <w:sz w:val="18"/>
          <w:szCs w:val="18"/>
        </w:rPr>
        <w:t xml:space="preserve">                                 │    изъятие удостоверения    │    </w:t>
      </w:r>
    </w:p>
    <w:p w14:paraId="21FA0778">
      <w:pPr>
        <w:pStyle w:val="20"/>
        <w:jc w:val="both"/>
      </w:pPr>
      <w:r>
        <w:rPr>
          <w:sz w:val="18"/>
          <w:szCs w:val="18"/>
        </w:rPr>
        <w:t xml:space="preserve">                                 │ (паспорта), если захоронение│</w:t>
      </w:r>
    </w:p>
    <w:p w14:paraId="6AD8968B">
      <w:pPr>
        <w:pStyle w:val="20"/>
        <w:jc w:val="both"/>
      </w:pPr>
      <w:r>
        <w:rPr>
          <w:sz w:val="18"/>
          <w:szCs w:val="18"/>
        </w:rPr>
        <w:t xml:space="preserve">                                 │        одиночное            │</w:t>
      </w:r>
    </w:p>
    <w:p w14:paraId="3E2D79EB">
      <w:pPr>
        <w:pStyle w:val="20"/>
        <w:jc w:val="both"/>
      </w:pPr>
      <w:r>
        <w:rPr>
          <w:sz w:val="18"/>
          <w:szCs w:val="18"/>
        </w:rPr>
        <w:t xml:space="preserve">                                 └─────────────────────────────┘</w:t>
      </w:r>
    </w:p>
    <w:p w14:paraId="14D276E6">
      <w:pPr>
        <w:pStyle w:val="20"/>
        <w:jc w:val="both"/>
      </w:pPr>
      <w:r>
        <w:rPr>
          <w:sz w:val="18"/>
          <w:szCs w:val="18"/>
        </w:rPr>
        <w:t xml:space="preserve">                           </w:t>
      </w:r>
    </w:p>
    <w:p w14:paraId="3B0781E6">
      <w:pPr>
        <w:pStyle w:val="20"/>
        <w:jc w:val="both"/>
      </w:pPr>
      <w:r>
        <w:rPr>
          <w:sz w:val="18"/>
          <w:szCs w:val="18"/>
        </w:rPr>
        <w:t xml:space="preserve">                                       </w:t>
      </w:r>
    </w:p>
    <w:p w14:paraId="29765A54">
      <w:pPr>
        <w:pStyle w:val="23"/>
        <w:rPr>
          <w:rFonts w:cs="Times New Roman"/>
        </w:rPr>
      </w:pPr>
    </w:p>
    <w:p w14:paraId="0132A243">
      <w:pPr>
        <w:pStyle w:val="20"/>
        <w:jc w:val="both"/>
        <w:rPr>
          <w:rFonts w:cs="Times New Roman"/>
          <w:vertAlign w:val="superscript"/>
        </w:rPr>
      </w:pPr>
    </w:p>
    <w:p w14:paraId="3DDB3397">
      <w:pPr>
        <w:pStyle w:val="20"/>
        <w:jc w:val="both"/>
        <w:rPr>
          <w:rFonts w:cs="Times New Roman"/>
          <w:vertAlign w:val="superscript"/>
        </w:rPr>
      </w:pPr>
    </w:p>
    <w:p w14:paraId="4862A640">
      <w:pPr>
        <w:pStyle w:val="20"/>
        <w:jc w:val="both"/>
        <w:rPr>
          <w:rFonts w:cs="Times New Roman"/>
          <w:vertAlign w:val="superscript"/>
        </w:rPr>
      </w:pPr>
    </w:p>
    <w:p w14:paraId="222A2D4B">
      <w:pPr>
        <w:pStyle w:val="20"/>
        <w:jc w:val="both"/>
        <w:rPr>
          <w:rFonts w:cs="Times New Roman"/>
          <w:vertAlign w:val="superscript"/>
        </w:rPr>
      </w:pPr>
    </w:p>
    <w:p w14:paraId="5631CBB2">
      <w:pPr>
        <w:pStyle w:val="20"/>
        <w:jc w:val="both"/>
        <w:rPr>
          <w:rFonts w:cs="Times New Roman"/>
          <w:vertAlign w:val="superscript"/>
        </w:rPr>
      </w:pPr>
    </w:p>
    <w:sectPr>
      <w:pgSz w:w="11906" w:h="16838"/>
      <w:pgMar w:top="567" w:right="1134" w:bottom="567"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iberation Serif">
    <w:panose1 w:val="02020603050405020304"/>
    <w:charset w:val="CC"/>
    <w:family w:val="roman"/>
    <w:pitch w:val="default"/>
    <w:sig w:usb0="E0000AFF" w:usb1="500078FF" w:usb2="00000021" w:usb3="00000000" w:csb0="6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E9FEE"/>
    <w:multiLevelType w:val="singleLevel"/>
    <w:tmpl w:val="F12E9FEE"/>
    <w:lvl w:ilvl="0" w:tentative="0">
      <w:start w:val="6"/>
      <w:numFmt w:val="decimal"/>
      <w:suff w:val="space"/>
      <w:lvlText w:val="%1."/>
      <w:lvlJc w:val="left"/>
    </w:lvl>
  </w:abstractNum>
  <w:abstractNum w:abstractNumId="1">
    <w:nsid w:val="035A3DCE"/>
    <w:multiLevelType w:val="singleLevel"/>
    <w:tmpl w:val="035A3DCE"/>
    <w:lvl w:ilvl="0" w:tentative="0">
      <w:start w:val="2"/>
      <w:numFmt w:val="decimal"/>
      <w:suff w:val="space"/>
      <w:lvlText w:val="%1."/>
      <w:lvlJc w:val="left"/>
    </w:lvl>
  </w:abstractNum>
  <w:abstractNum w:abstractNumId="2">
    <w:nsid w:val="7D60109C"/>
    <w:multiLevelType w:val="multilevel"/>
    <w:tmpl w:val="7D60109C"/>
    <w:lvl w:ilvl="0" w:tentative="0">
      <w:start w:val="4"/>
      <w:numFmt w:val="decimal"/>
      <w:lvlText w:val="%1."/>
      <w:lvlJc w:val="left"/>
      <w:rPr>
        <w:rFonts w:hint="default"/>
        <w:sz w:val="24"/>
        <w:szCs w:val="24"/>
      </w:rPr>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num w:numId="1">
    <w:abstractNumId w:val="0"/>
  </w:num>
  <w:num w:numId="2">
    <w:abstractNumId w:val="1"/>
  </w:num>
  <w:num w:numId="3">
    <w:abstractNumId w:val="2"/>
    <w:lvlOverride w:ilvl="0">
      <w:startOverride w:val="4"/>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characterSpacingControl w:val="doNotCompress"/>
  <w:compat>
    <w:compatSetting w:name="compatibilityMode" w:uri="http://schemas.microsoft.com/office/word" w:val="14"/>
  </w:compat>
  <w:rsids>
    <w:rsidRoot w:val="002E49B0"/>
    <w:rsid w:val="00006B24"/>
    <w:rsid w:val="00011814"/>
    <w:rsid w:val="000140E6"/>
    <w:rsid w:val="000846DF"/>
    <w:rsid w:val="00134EC5"/>
    <w:rsid w:val="00234215"/>
    <w:rsid w:val="002C3A90"/>
    <w:rsid w:val="002E49B0"/>
    <w:rsid w:val="003A61AA"/>
    <w:rsid w:val="003E7C0E"/>
    <w:rsid w:val="004038D8"/>
    <w:rsid w:val="00403F03"/>
    <w:rsid w:val="005F3A38"/>
    <w:rsid w:val="0066537D"/>
    <w:rsid w:val="00674988"/>
    <w:rsid w:val="006965FE"/>
    <w:rsid w:val="006F2F81"/>
    <w:rsid w:val="00700BF1"/>
    <w:rsid w:val="007E4F02"/>
    <w:rsid w:val="008D6084"/>
    <w:rsid w:val="008F1FA1"/>
    <w:rsid w:val="00907111"/>
    <w:rsid w:val="00AF34C3"/>
    <w:rsid w:val="00AF54EE"/>
    <w:rsid w:val="00B26F88"/>
    <w:rsid w:val="00B37028"/>
    <w:rsid w:val="00B50CD6"/>
    <w:rsid w:val="00B648B9"/>
    <w:rsid w:val="00B86384"/>
    <w:rsid w:val="00BE67CA"/>
    <w:rsid w:val="00CE4C9D"/>
    <w:rsid w:val="00DE2EC2"/>
    <w:rsid w:val="00E82597"/>
    <w:rsid w:val="00EE48DA"/>
    <w:rsid w:val="033A40C6"/>
    <w:rsid w:val="13425C49"/>
    <w:rsid w:val="13F6014E"/>
    <w:rsid w:val="1DFD437A"/>
    <w:rsid w:val="3AAC46D0"/>
    <w:rsid w:val="3CC83E6C"/>
    <w:rsid w:val="3E943282"/>
    <w:rsid w:val="4EC14CA3"/>
    <w:rsid w:val="50A43A72"/>
    <w:rsid w:val="52FD327A"/>
    <w:rsid w:val="58F35102"/>
    <w:rsid w:val="5E39546A"/>
    <w:rsid w:val="613F5BC6"/>
    <w:rsid w:val="643B6416"/>
    <w:rsid w:val="6A606B68"/>
    <w:rsid w:val="6B2D5466"/>
    <w:rsid w:val="6B9419A4"/>
    <w:rsid w:val="71B00C59"/>
    <w:rsid w:val="72D21F1E"/>
    <w:rsid w:val="746F5737"/>
    <w:rsid w:val="76582F09"/>
    <w:rsid w:val="78885F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val="0"/>
      <w:suppressAutoHyphens/>
      <w:autoSpaceDN w:val="0"/>
      <w:textAlignment w:val="baseline"/>
    </w:pPr>
    <w:rPr>
      <w:rFonts w:ascii="Times New Roman" w:hAnsi="Times New Roman" w:eastAsia="SimSun" w:cs="Times New Roman"/>
      <w:lang w:val="ru-RU" w:eastAsia="zh-CN" w:bidi="hi-IN"/>
    </w:rPr>
  </w:style>
  <w:style w:type="paragraph" w:styleId="2">
    <w:name w:val="heading 1"/>
    <w:basedOn w:val="3"/>
    <w:next w:val="3"/>
    <w:qFormat/>
    <w:uiPriority w:val="0"/>
    <w:pPr>
      <w:spacing w:before="108" w:after="108" w:line="240" w:lineRule="auto"/>
      <w:jc w:val="center"/>
      <w:outlineLvl w:val="0"/>
    </w:pPr>
    <w:rPr>
      <w:rFonts w:ascii="Arial" w:hAnsi="Arial" w:cs="Arial"/>
      <w:b/>
      <w:bCs/>
      <w:color w:val="26282F"/>
      <w:sz w:val="24"/>
      <w:szCs w:val="24"/>
    </w:rPr>
  </w:style>
  <w:style w:type="paragraph" w:styleId="4">
    <w:name w:val="heading 2"/>
    <w:basedOn w:val="3"/>
    <w:next w:val="3"/>
    <w:qFormat/>
    <w:uiPriority w:val="0"/>
    <w:pPr>
      <w:keepNext/>
      <w:spacing w:before="240" w:after="60" w:line="240" w:lineRule="auto"/>
      <w:outlineLvl w:val="1"/>
    </w:pPr>
    <w:rPr>
      <w:rFonts w:ascii="Cambria" w:hAnsi="Cambria" w:cs="Cambria"/>
      <w:b/>
      <w:bCs/>
      <w:i/>
      <w:iCs/>
      <w:sz w:val="28"/>
      <w:szCs w:val="28"/>
      <w:lang w:eastAsia="ru-RU"/>
    </w:rPr>
  </w:style>
  <w:style w:type="paragraph" w:styleId="5">
    <w:name w:val="heading 3"/>
    <w:basedOn w:val="6"/>
    <w:next w:val="7"/>
    <w:qFormat/>
    <w:uiPriority w:val="0"/>
    <w:pPr>
      <w:spacing w:before="140"/>
      <w:outlineLvl w:val="2"/>
    </w:pPr>
    <w:rPr>
      <w:b/>
      <w:bCs/>
    </w:rPr>
  </w:style>
  <w:style w:type="paragraph" w:styleId="8">
    <w:name w:val="heading 4"/>
    <w:basedOn w:val="3"/>
    <w:next w:val="3"/>
    <w:qFormat/>
    <w:uiPriority w:val="0"/>
    <w:pPr>
      <w:keepNext/>
      <w:keepLines/>
      <w:spacing w:before="200" w:after="0"/>
      <w:outlineLvl w:val="3"/>
    </w:pPr>
    <w:rPr>
      <w:rFonts w:ascii="Cambria" w:hAnsi="Cambria" w:cs="Cambria"/>
      <w:b/>
      <w:bCs/>
      <w:i/>
      <w:iCs/>
      <w:color w:val="4F81BD"/>
    </w:rPr>
  </w:style>
  <w:style w:type="paragraph" w:styleId="9">
    <w:name w:val="heading 5"/>
    <w:basedOn w:val="3"/>
    <w:next w:val="3"/>
    <w:qFormat/>
    <w:uiPriority w:val="0"/>
    <w:pPr>
      <w:spacing w:before="240" w:after="60" w:line="240" w:lineRule="auto"/>
      <w:outlineLvl w:val="4"/>
    </w:pPr>
    <w:rPr>
      <w:b/>
      <w:bCs/>
      <w:i/>
      <w:iCs/>
      <w:sz w:val="26"/>
      <w:szCs w:val="26"/>
      <w:lang w:eastAsia="ru-RU"/>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Standard"/>
    <w:qFormat/>
    <w:uiPriority w:val="0"/>
    <w:pPr>
      <w:widowControl/>
      <w:suppressAutoHyphens/>
      <w:autoSpaceDN w:val="0"/>
      <w:spacing w:after="200" w:line="276" w:lineRule="auto"/>
      <w:textAlignment w:val="baseline"/>
    </w:pPr>
    <w:rPr>
      <w:rFonts w:ascii="Calibri" w:hAnsi="Calibri" w:eastAsia="SimSun" w:cs="Calibri"/>
      <w:sz w:val="22"/>
      <w:szCs w:val="22"/>
      <w:lang w:val="ru-RU" w:eastAsia="en-US" w:bidi="ar-SA"/>
    </w:rPr>
  </w:style>
  <w:style w:type="paragraph" w:customStyle="1" w:styleId="6">
    <w:name w:val="Heading"/>
    <w:basedOn w:val="3"/>
    <w:next w:val="7"/>
    <w:qFormat/>
    <w:uiPriority w:val="0"/>
    <w:pPr>
      <w:keepNext/>
      <w:spacing w:before="240" w:after="120"/>
    </w:pPr>
    <w:rPr>
      <w:rFonts w:ascii="Liberation Sans" w:hAnsi="Liberation Sans" w:eastAsia="Microsoft YaHei" w:cs="Arial"/>
      <w:sz w:val="28"/>
      <w:szCs w:val="28"/>
    </w:rPr>
  </w:style>
  <w:style w:type="paragraph" w:customStyle="1" w:styleId="7">
    <w:name w:val="Text body"/>
    <w:basedOn w:val="3"/>
    <w:qFormat/>
    <w:uiPriority w:val="0"/>
    <w:pPr>
      <w:spacing w:after="0" w:line="240" w:lineRule="auto"/>
      <w:jc w:val="both"/>
    </w:pPr>
    <w:rPr>
      <w:rFonts w:ascii="Times New Roman" w:hAnsi="Times New Roman" w:cs="Times New Roman"/>
      <w:sz w:val="28"/>
      <w:szCs w:val="28"/>
      <w:lang w:eastAsia="ru-RU"/>
    </w:rPr>
  </w:style>
  <w:style w:type="paragraph" w:styleId="12">
    <w:name w:val="Balloon Text"/>
    <w:basedOn w:val="3"/>
    <w:qFormat/>
    <w:uiPriority w:val="0"/>
    <w:pPr>
      <w:spacing w:after="0" w:line="240" w:lineRule="auto"/>
    </w:pPr>
    <w:rPr>
      <w:rFonts w:ascii="Tahoma" w:hAnsi="Tahoma" w:cs="Tahoma"/>
      <w:sz w:val="16"/>
      <w:szCs w:val="16"/>
    </w:rPr>
  </w:style>
  <w:style w:type="paragraph" w:styleId="13">
    <w:name w:val="caption"/>
    <w:basedOn w:val="3"/>
    <w:qFormat/>
    <w:uiPriority w:val="0"/>
    <w:pPr>
      <w:suppressLineNumbers/>
      <w:spacing w:before="120" w:after="120"/>
    </w:pPr>
    <w:rPr>
      <w:rFonts w:cs="Arial"/>
      <w:i/>
      <w:iCs/>
      <w:sz w:val="24"/>
      <w:szCs w:val="24"/>
    </w:rPr>
  </w:style>
  <w:style w:type="paragraph" w:styleId="14">
    <w:name w:val="header"/>
    <w:basedOn w:val="3"/>
    <w:qFormat/>
    <w:uiPriority w:val="0"/>
    <w:pPr>
      <w:tabs>
        <w:tab w:val="center" w:pos="4677"/>
        <w:tab w:val="right" w:pos="9355"/>
      </w:tabs>
      <w:spacing w:after="0" w:line="240" w:lineRule="auto"/>
    </w:pPr>
  </w:style>
  <w:style w:type="paragraph" w:styleId="15">
    <w:name w:val="footer"/>
    <w:basedOn w:val="3"/>
    <w:qFormat/>
    <w:uiPriority w:val="0"/>
    <w:pPr>
      <w:tabs>
        <w:tab w:val="center" w:pos="4677"/>
        <w:tab w:val="right" w:pos="9355"/>
      </w:tabs>
      <w:spacing w:after="0" w:line="240" w:lineRule="auto"/>
    </w:pPr>
  </w:style>
  <w:style w:type="paragraph" w:styleId="16">
    <w:name w:val="List"/>
    <w:basedOn w:val="7"/>
    <w:qFormat/>
    <w:uiPriority w:val="0"/>
    <w:rPr>
      <w:rFonts w:cs="Arial"/>
    </w:rPr>
  </w:style>
  <w:style w:type="paragraph" w:styleId="17">
    <w:name w:val="Body Text Indent 2"/>
    <w:basedOn w:val="3"/>
    <w:qFormat/>
    <w:uiPriority w:val="0"/>
    <w:pPr>
      <w:spacing w:after="120" w:line="480" w:lineRule="auto"/>
      <w:ind w:left="283"/>
    </w:pPr>
    <w:rPr>
      <w:rFonts w:ascii="Times New Roman" w:hAnsi="Times New Roman" w:cs="Times New Roman"/>
      <w:sz w:val="20"/>
      <w:szCs w:val="20"/>
      <w:lang w:eastAsia="ru-RU"/>
    </w:rPr>
  </w:style>
  <w:style w:type="paragraph" w:customStyle="1" w:styleId="18">
    <w:name w:val="Index"/>
    <w:basedOn w:val="3"/>
    <w:qFormat/>
    <w:uiPriority w:val="0"/>
    <w:pPr>
      <w:suppressLineNumbers/>
    </w:pPr>
    <w:rPr>
      <w:rFonts w:cs="Arial"/>
    </w:rPr>
  </w:style>
  <w:style w:type="paragraph" w:customStyle="1" w:styleId="19">
    <w:name w:val="Header and Footer"/>
    <w:basedOn w:val="3"/>
    <w:qFormat/>
    <w:uiPriority w:val="0"/>
  </w:style>
  <w:style w:type="paragraph" w:customStyle="1" w:styleId="20">
    <w:name w:val="ConsPlusNonformat"/>
    <w:qFormat/>
    <w:uiPriority w:val="0"/>
    <w:pPr>
      <w:widowControl w:val="0"/>
      <w:suppressAutoHyphens/>
      <w:autoSpaceDN w:val="0"/>
      <w:textAlignment w:val="baseline"/>
    </w:pPr>
    <w:rPr>
      <w:rFonts w:ascii="Courier New" w:hAnsi="Courier New" w:eastAsia="SimSun" w:cs="Courier New"/>
      <w:lang w:val="ru-RU" w:eastAsia="ru-RU" w:bidi="ar-SA"/>
    </w:rPr>
  </w:style>
  <w:style w:type="paragraph" w:customStyle="1" w:styleId="2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3"/>
    <w:qFormat/>
    <w:uiPriority w:val="0"/>
    <w:pPr>
      <w:widowControl w:val="0"/>
      <w:spacing w:after="160" w:line="240" w:lineRule="exact"/>
      <w:jc w:val="right"/>
    </w:pPr>
    <w:rPr>
      <w:rFonts w:ascii="Times New Roman" w:hAnsi="Times New Roman" w:cs="Times New Roman"/>
      <w:sz w:val="20"/>
      <w:szCs w:val="20"/>
      <w:lang w:val="en-GB"/>
    </w:rPr>
  </w:style>
  <w:style w:type="paragraph" w:customStyle="1" w:styleId="22">
    <w:name w:val="Char Char"/>
    <w:basedOn w:val="3"/>
    <w:qFormat/>
    <w:uiPriority w:val="0"/>
    <w:pPr>
      <w:spacing w:after="160" w:line="240" w:lineRule="exact"/>
    </w:pPr>
    <w:rPr>
      <w:rFonts w:ascii="Verdana" w:hAnsi="Verdana" w:cs="Verdana"/>
      <w:sz w:val="20"/>
      <w:szCs w:val="20"/>
      <w:lang w:val="en-US"/>
    </w:rPr>
  </w:style>
  <w:style w:type="paragraph" w:customStyle="1" w:styleId="23">
    <w:name w:val="ConsPlusNormal"/>
    <w:qFormat/>
    <w:uiPriority w:val="0"/>
    <w:pPr>
      <w:widowControl/>
      <w:suppressAutoHyphens/>
      <w:autoSpaceDN w:val="0"/>
      <w:textAlignment w:val="baseline"/>
    </w:pPr>
    <w:rPr>
      <w:rFonts w:ascii="Arial" w:hAnsi="Arial" w:eastAsia="SimSun" w:cs="Arial"/>
      <w:lang w:val="ru-RU" w:eastAsia="ru-RU" w:bidi="ar-SA"/>
    </w:rPr>
  </w:style>
  <w:style w:type="paragraph" w:customStyle="1" w:styleId="24">
    <w:name w:val="ConsPlusTitle"/>
    <w:qFormat/>
    <w:uiPriority w:val="0"/>
    <w:pPr>
      <w:widowControl w:val="0"/>
      <w:suppressAutoHyphens/>
      <w:autoSpaceDN w:val="0"/>
      <w:textAlignment w:val="baseline"/>
    </w:pPr>
    <w:rPr>
      <w:rFonts w:ascii="Calibri" w:hAnsi="Calibri" w:eastAsia="SimSun" w:cs="Calibri"/>
      <w:b/>
      <w:bCs/>
      <w:lang w:val="ru-RU" w:eastAsia="ru-RU" w:bidi="ar-SA"/>
    </w:rPr>
  </w:style>
  <w:style w:type="paragraph" w:customStyle="1" w:styleId="25">
    <w:name w:val="Default"/>
    <w:qFormat/>
    <w:uiPriority w:val="0"/>
    <w:pPr>
      <w:widowControl/>
      <w:suppressAutoHyphens/>
      <w:autoSpaceDN w:val="0"/>
      <w:textAlignment w:val="baseline"/>
    </w:pPr>
    <w:rPr>
      <w:rFonts w:ascii="Calibri" w:hAnsi="Calibri" w:eastAsia="SimSun" w:cs="Times New Roman"/>
      <w:color w:val="000000"/>
      <w:sz w:val="24"/>
      <w:lang w:val="ru-RU" w:eastAsia="zh-CN" w:bidi="hi-IN"/>
    </w:rPr>
  </w:style>
  <w:style w:type="paragraph" w:styleId="26">
    <w:name w:val="List Paragraph"/>
    <w:basedOn w:val="3"/>
    <w:qFormat/>
    <w:uiPriority w:val="0"/>
    <w:pPr>
      <w:ind w:left="239" w:firstLine="567"/>
      <w:jc w:val="both"/>
    </w:pPr>
    <w:rPr>
      <w:rFonts w:ascii="Liberation Serif" w:hAnsi="Liberation Serif" w:eastAsia="Liberation Serif" w:cs="Liberation Serif"/>
    </w:rPr>
  </w:style>
  <w:style w:type="paragraph" w:customStyle="1" w:styleId="27">
    <w:name w:val="Table Contents"/>
    <w:basedOn w:val="3"/>
    <w:qFormat/>
    <w:uiPriority w:val="0"/>
    <w:pPr>
      <w:widowControl w:val="0"/>
      <w:suppressLineNumbers/>
    </w:pPr>
  </w:style>
  <w:style w:type="paragraph" w:customStyle="1" w:styleId="28">
    <w:name w:val="Table Heading"/>
    <w:basedOn w:val="27"/>
    <w:qFormat/>
    <w:uiPriority w:val="0"/>
    <w:pPr>
      <w:jc w:val="center"/>
    </w:pPr>
    <w:rPr>
      <w:b/>
      <w:bCs/>
    </w:rPr>
  </w:style>
  <w:style w:type="paragraph" w:customStyle="1" w:styleId="29">
    <w:name w:val="Frame contents"/>
    <w:basedOn w:val="3"/>
    <w:qFormat/>
    <w:uiPriority w:val="0"/>
  </w:style>
  <w:style w:type="paragraph" w:customStyle="1" w:styleId="30">
    <w:name w:val="Table Paragraph"/>
    <w:basedOn w:val="3"/>
    <w:qFormat/>
    <w:uiPriority w:val="0"/>
    <w:rPr>
      <w:rFonts w:ascii="Times New Roman" w:hAnsi="Times New Roman" w:eastAsia="Times New Roman" w:cs="Times New Roman"/>
    </w:rPr>
  </w:style>
  <w:style w:type="character" w:customStyle="1" w:styleId="31">
    <w:name w:val="Internet link"/>
    <w:basedOn w:val="10"/>
    <w:qFormat/>
    <w:uiPriority w:val="0"/>
    <w:rPr>
      <w:color w:val="0000FF"/>
      <w:u w:val="single"/>
    </w:rPr>
  </w:style>
  <w:style w:type="character" w:customStyle="1" w:styleId="32">
    <w:name w:val="Heading 1 Char"/>
    <w:basedOn w:val="10"/>
    <w:qFormat/>
    <w:uiPriority w:val="0"/>
    <w:rPr>
      <w:rFonts w:ascii="Arial" w:hAnsi="Arial" w:cs="Arial"/>
      <w:b/>
      <w:bCs/>
      <w:color w:val="26282F"/>
      <w:sz w:val="24"/>
      <w:szCs w:val="24"/>
    </w:rPr>
  </w:style>
  <w:style w:type="character" w:customStyle="1" w:styleId="33">
    <w:name w:val="Heading 2 Char"/>
    <w:basedOn w:val="10"/>
    <w:qFormat/>
    <w:uiPriority w:val="0"/>
    <w:rPr>
      <w:rFonts w:ascii="Cambria" w:hAnsi="Cambria" w:cs="Cambria"/>
      <w:b/>
      <w:bCs/>
      <w:i/>
      <w:iCs/>
      <w:sz w:val="28"/>
      <w:szCs w:val="28"/>
      <w:lang w:eastAsia="ru-RU"/>
    </w:rPr>
  </w:style>
  <w:style w:type="character" w:customStyle="1" w:styleId="34">
    <w:name w:val="Heading 4 Char"/>
    <w:basedOn w:val="10"/>
    <w:qFormat/>
    <w:uiPriority w:val="0"/>
    <w:rPr>
      <w:rFonts w:ascii="Cambria" w:hAnsi="Cambria" w:cs="Cambria"/>
      <w:b/>
      <w:bCs/>
      <w:i/>
      <w:iCs/>
      <w:color w:val="4F81BD"/>
    </w:rPr>
  </w:style>
  <w:style w:type="character" w:customStyle="1" w:styleId="35">
    <w:name w:val="Heading 5 Char"/>
    <w:basedOn w:val="10"/>
    <w:qFormat/>
    <w:uiPriority w:val="0"/>
    <w:rPr>
      <w:rFonts w:ascii="Calibri" w:hAnsi="Calibri" w:cs="Calibri"/>
      <w:b/>
      <w:bCs/>
      <w:i/>
      <w:iCs/>
      <w:sz w:val="26"/>
      <w:szCs w:val="26"/>
      <w:lang w:eastAsia="ru-RU"/>
    </w:rPr>
  </w:style>
  <w:style w:type="character" w:customStyle="1" w:styleId="36">
    <w:name w:val="Balloon Text Char"/>
    <w:basedOn w:val="10"/>
    <w:qFormat/>
    <w:uiPriority w:val="0"/>
    <w:rPr>
      <w:rFonts w:ascii="Tahoma" w:hAnsi="Tahoma" w:cs="Tahoma"/>
      <w:sz w:val="16"/>
      <w:szCs w:val="16"/>
    </w:rPr>
  </w:style>
  <w:style w:type="character" w:customStyle="1" w:styleId="37">
    <w:name w:val="Header Char"/>
    <w:basedOn w:val="10"/>
    <w:qFormat/>
    <w:uiPriority w:val="0"/>
  </w:style>
  <w:style w:type="character" w:customStyle="1" w:styleId="38">
    <w:name w:val="Body Text Char"/>
    <w:basedOn w:val="10"/>
    <w:qFormat/>
    <w:uiPriority w:val="0"/>
    <w:rPr>
      <w:rFonts w:ascii="Times New Roman" w:hAnsi="Times New Roman" w:cs="Times New Roman"/>
      <w:sz w:val="20"/>
      <w:szCs w:val="20"/>
      <w:lang w:eastAsia="ru-RU"/>
    </w:rPr>
  </w:style>
  <w:style w:type="character" w:customStyle="1" w:styleId="39">
    <w:name w:val="Footer Char"/>
    <w:basedOn w:val="10"/>
    <w:qFormat/>
    <w:uiPriority w:val="0"/>
  </w:style>
  <w:style w:type="character" w:customStyle="1" w:styleId="40">
    <w:name w:val="Body Text Indent 2 Char"/>
    <w:basedOn w:val="10"/>
    <w:qFormat/>
    <w:uiPriority w:val="0"/>
    <w:rPr>
      <w:rFonts w:ascii="Times New Roman" w:hAnsi="Times New Roman" w:cs="Times New Roman"/>
      <w:sz w:val="20"/>
      <w:szCs w:val="20"/>
      <w:lang w:eastAsia="ru-RU"/>
    </w:rPr>
  </w:style>
  <w:style w:type="character" w:customStyle="1" w:styleId="41">
    <w:name w:val="ListLabel 1"/>
    <w:qFormat/>
    <w:uiPriority w:val="0"/>
  </w:style>
  <w:style w:type="character" w:customStyle="1" w:styleId="42">
    <w:name w:val="ListLabel 2"/>
    <w:qFormat/>
    <w:uiPriority w:val="0"/>
  </w:style>
  <w:style w:type="character" w:customStyle="1" w:styleId="43">
    <w:name w:val="ListLabel 3"/>
    <w:qFormat/>
    <w:uiPriority w:val="0"/>
  </w:style>
  <w:style w:type="character" w:customStyle="1" w:styleId="44">
    <w:name w:val="ListLabel 4"/>
    <w:qFormat/>
    <w:uiPriority w:val="0"/>
  </w:style>
  <w:style w:type="character" w:customStyle="1" w:styleId="45">
    <w:name w:val="ListLabel 5"/>
    <w:qFormat/>
    <w:uiPriority w:val="0"/>
  </w:style>
  <w:style w:type="character" w:customStyle="1" w:styleId="46">
    <w:name w:val="ListLabel 6"/>
    <w:qFormat/>
    <w:uiPriority w:val="0"/>
  </w:style>
  <w:style w:type="character" w:customStyle="1" w:styleId="47">
    <w:name w:val="ListLabel 7"/>
    <w:qFormat/>
    <w:uiPriority w:val="0"/>
  </w:style>
  <w:style w:type="character" w:customStyle="1" w:styleId="48">
    <w:name w:val="ListLabel 8"/>
    <w:qFormat/>
    <w:uiPriority w:val="0"/>
  </w:style>
  <w:style w:type="character" w:customStyle="1" w:styleId="49">
    <w:name w:val="ListLabel 9"/>
    <w:qFormat/>
    <w:uiPriority w:val="0"/>
  </w:style>
  <w:style w:type="character" w:customStyle="1" w:styleId="50">
    <w:name w:val="ListLabel 10"/>
    <w:qFormat/>
    <w:uiPriority w:val="0"/>
  </w:style>
  <w:style w:type="character" w:customStyle="1" w:styleId="51">
    <w:name w:val="ListLabel 11"/>
    <w:qFormat/>
    <w:uiPriority w:val="0"/>
  </w:style>
  <w:style w:type="character" w:customStyle="1" w:styleId="52">
    <w:name w:val="ListLabel 12"/>
    <w:qFormat/>
    <w:uiPriority w:val="0"/>
  </w:style>
  <w:style w:type="character" w:customStyle="1" w:styleId="53">
    <w:name w:val="ListLabel 13"/>
    <w:qFormat/>
    <w:uiPriority w:val="0"/>
  </w:style>
  <w:style w:type="character" w:customStyle="1" w:styleId="54">
    <w:name w:val="ListLabel 14"/>
    <w:qFormat/>
    <w:uiPriority w:val="0"/>
  </w:style>
  <w:style w:type="character" w:customStyle="1" w:styleId="55">
    <w:name w:val="ListLabel 15"/>
    <w:qFormat/>
    <w:uiPriority w:val="0"/>
  </w:style>
  <w:style w:type="character" w:customStyle="1" w:styleId="56">
    <w:name w:val="ListLabel 16"/>
    <w:qFormat/>
    <w:uiPriority w:val="0"/>
  </w:style>
  <w:style w:type="character" w:customStyle="1" w:styleId="57">
    <w:name w:val="ListLabel 17"/>
    <w:qFormat/>
    <w:uiPriority w:val="0"/>
  </w:style>
  <w:style w:type="character" w:customStyle="1" w:styleId="58">
    <w:name w:val="ListLabel 18"/>
    <w:qFormat/>
    <w:uiPriority w:val="0"/>
  </w:style>
  <w:style w:type="character" w:customStyle="1" w:styleId="59">
    <w:name w:val="ListLabel 19"/>
    <w:qFormat/>
    <w:uiPriority w:val="0"/>
    <w:rPr>
      <w:rFonts w:ascii="Times New Roman" w:hAnsi="Times New Roman" w:cs="Times New Roman"/>
      <w:sz w:val="28"/>
      <w:szCs w:val="28"/>
      <w:lang w:val="ru-RU"/>
    </w:rPr>
  </w:style>
  <w:style w:type="character" w:customStyle="1" w:styleId="60">
    <w:name w:val="ListLabel 20"/>
    <w:qFormat/>
    <w:uiPriority w:val="0"/>
    <w:rPr>
      <w:rFonts w:ascii="Times New Roman" w:hAnsi="Times New Roman" w:cs="Times New Roman"/>
      <w:sz w:val="28"/>
      <w:szCs w:val="28"/>
    </w:rPr>
  </w:style>
  <w:style w:type="character" w:customStyle="1" w:styleId="61">
    <w:name w:val="ListLabel 21"/>
    <w:qFormat/>
    <w:uiPriority w:val="0"/>
    <w:rPr>
      <w:rFonts w:ascii="Times New Roman" w:hAnsi="Times New Roman" w:cs="Times New Roman"/>
      <w:sz w:val="28"/>
      <w:szCs w:val="28"/>
      <w:lang w:eastAsia="ru-RU"/>
    </w:rPr>
  </w:style>
  <w:style w:type="character" w:customStyle="1" w:styleId="62">
    <w:name w:val="ListLabel 22"/>
    <w:qFormat/>
    <w:uiPriority w:val="0"/>
    <w:rPr>
      <w:rFonts w:ascii="Times New Roman" w:hAnsi="Times New Roman" w:cs="Times New Roman"/>
      <w:color w:val="auto"/>
      <w:sz w:val="24"/>
      <w:szCs w:val="24"/>
    </w:rPr>
  </w:style>
  <w:style w:type="character" w:customStyle="1" w:styleId="63">
    <w:name w:val="ListLabel 23"/>
    <w:qFormat/>
    <w:uiPriority w:val="0"/>
    <w:rPr>
      <w:rFonts w:ascii="Times New Roman" w:hAnsi="Times New Roman" w:cs="Times New Roman"/>
      <w:color w:val="000000"/>
      <w:sz w:val="21"/>
      <w:szCs w:val="21"/>
      <w:u w:val="none"/>
      <w:shd w:val="clear" w:color="auto" w:fill="FFFFFF"/>
    </w:rPr>
  </w:style>
  <w:style w:type="character" w:customStyle="1" w:styleId="64">
    <w:name w:val="ListLabel 24"/>
    <w:qFormat/>
    <w:uiPriority w:val="0"/>
    <w:rPr>
      <w:rFonts w:ascii="Times New Roman" w:hAnsi="Times New Roman" w:cs="Times New Roman"/>
      <w:color w:val="000000"/>
      <w:sz w:val="24"/>
      <w:szCs w:val="24"/>
      <w:u w:val="none"/>
      <w:shd w:val="clear" w:color="auto" w:fill="FFFFFF"/>
    </w:rPr>
  </w:style>
  <w:style w:type="character" w:customStyle="1" w:styleId="65">
    <w:name w:val="ListLabel 25"/>
    <w:qFormat/>
    <w:uiPriority w:val="0"/>
    <w:rPr>
      <w:rFonts w:ascii="Times New Roman" w:hAnsi="Times New Roman" w:cs="Times New Roman"/>
      <w:kern w:val="0"/>
      <w:sz w:val="24"/>
      <w:szCs w:val="24"/>
    </w:rPr>
  </w:style>
  <w:style w:type="character" w:customStyle="1" w:styleId="66">
    <w:name w:val="ListLabel 26"/>
    <w:qFormat/>
    <w:uiPriority w:val="0"/>
    <w:rPr>
      <w:rFonts w:ascii="Times New Roman" w:hAnsi="Times New Roman" w:cs="Times New Roman"/>
      <w:kern w:val="0"/>
      <w:sz w:val="24"/>
      <w:szCs w:val="24"/>
      <w:lang w:val="ru-RU"/>
    </w:rPr>
  </w:style>
  <w:style w:type="character" w:customStyle="1" w:styleId="67">
    <w:name w:val="ListLabel 27"/>
    <w:qFormat/>
    <w:uiPriority w:val="0"/>
    <w:rPr>
      <w:rFonts w:ascii="Times New Roman" w:hAnsi="Times New Roman" w:cs="Times New Roman"/>
      <w:color w:val="auto"/>
      <w:kern w:val="0"/>
      <w:sz w:val="24"/>
      <w:szCs w:val="24"/>
    </w:rPr>
  </w:style>
  <w:style w:type="character" w:customStyle="1" w:styleId="68">
    <w:name w:val="ListLabel 28"/>
    <w:qFormat/>
    <w:uiPriority w:val="0"/>
    <w:rPr>
      <w:rFonts w:ascii="Times New Roman" w:hAnsi="Times New Roman" w:cs="Times New Roman"/>
      <w:sz w:val="24"/>
      <w:szCs w:val="24"/>
    </w:rPr>
  </w:style>
  <w:style w:type="character" w:customStyle="1" w:styleId="69">
    <w:name w:val="ListLabel 29"/>
    <w:qFormat/>
    <w:uiPriority w:val="0"/>
    <w:rPr>
      <w:rFonts w:ascii="Times New Roman" w:hAnsi="Times New Roman" w:cs="Times New Roman"/>
      <w:color w:val="FF0000"/>
      <w:sz w:val="24"/>
      <w:szCs w:val="24"/>
    </w:rPr>
  </w:style>
  <w:style w:type="character" w:customStyle="1" w:styleId="70">
    <w:name w:val="Текст выноски Знак"/>
    <w:basedOn w:val="10"/>
    <w:qFormat/>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11889</Words>
  <Characters>67768</Characters>
  <Lines>564</Lines>
  <Paragraphs>158</Paragraphs>
  <TotalTime>5</TotalTime>
  <ScaleCrop>false</ScaleCrop>
  <LinksUpToDate>false</LinksUpToDate>
  <CharactersWithSpaces>79499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2020-11-23T12:20:00Z</dcterms:created>
  <dc:creator>RePack by Diakov</dc:creator>
  <cp:lastModifiedBy>JKH5</cp:lastModifiedBy>
  <cp:lastPrinted>2026-03-25T05:50:00Z</cp:lastPrinted>
  <dcterms:modified xsi:type="dcterms:W3CDTF">2026-03-30T06:14:26Z</dcterms:modified>
  <dc:title>Руководство пользователя Техническая съемка захоронений с использованием GPS-навигатора  GARMIN OREGON 650/750</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ICV">
    <vt:lpwstr>ACC350FF95834C0A8DAB32580D657F69</vt:lpwstr>
  </property>
  <property fmtid="{D5CDD505-2E9C-101B-9397-08002B2CF9AE}" pid="5" name="KSOProductBuildVer">
    <vt:lpwstr>1049-12.2.0.23196</vt:lpwstr>
  </property>
</Properties>
</file>